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70" w:rsidRDefault="004C2A70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431FB1" wp14:editId="7F23ADA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667500" cy="676910"/>
                <wp:effectExtent l="0" t="0" r="19050" b="8890"/>
                <wp:wrapNone/>
                <wp:docPr id="12" name="Group 12" descr="Activity 6.6 - Evaluate a Vide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3" name="Text Box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4C2A70" w:rsidRPr="009506FD" w:rsidRDefault="00BE42E0" w:rsidP="004C2A70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6.</w:t>
                              </w:r>
                              <w:r w:rsidR="007722FD">
                                <w:rPr>
                                  <w:b/>
                                  <w:color w:val="FFFFFF" w:themeColor="background1"/>
                                </w:rPr>
                                <w:t>6</w:t>
                              </w:r>
                              <w:r w:rsidR="004C2A70"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4C2A70">
                                <w:rPr>
                                  <w:b/>
                                  <w:color w:val="FFFFFF" w:themeColor="background1"/>
                                </w:rPr>
                                <w:t xml:space="preserve">Evaluate a </w:t>
                              </w:r>
                              <w:r w:rsidR="007722FD">
                                <w:rPr>
                                  <w:b/>
                                  <w:color w:val="FFFFFF" w:themeColor="background1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431FB1" id="Group 12" o:spid="_x0000_s1026" alt="Activity 6.6 - Evaluate a Video" style="position:absolute;margin-left:0;margin-top:2.25pt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x8h8RwQAAKwKAAAOAAAAZHJzL2Uyb0RvYy54bWzUVttu4zYQfS/QfyD0&#10;rkiyZckWYi/kS4IF0t2gSbvPNEVZxEokS9KXtOi/d0hJtuMY2yB9aoDIw/vMOTOHvP10aGq0o0oz&#10;wadedBN6iHIiCsY3U++35zt/7CFtMC9wLTidei9Ue59mP/90u5cZHYhK1AVVCDbhOtvLqVcZI7Mg&#10;0KSiDdY3QlIOg6VQDTbQVJugUHgPuzd1MAjDJNgLVUglCNUaepftoDdz+5clJeZrWWpqUD31wDfj&#10;vsp91/YbzG5xtlFYVox0buAPeNFgxuHQ41ZLbDDaKvZmq4YRJbQozQ0RTSDKkhHqYoBoovAimnsl&#10;ttLFssn2G3mECaC9wOnD25Ivu0eFWAHcDTzEcQMcuWORbRdUEwArJ4btmHlByU2CfLTa4XqLDUUY&#10;/c4KKiyIe7nJYK97JZ/ko+o6Nm3L4nIoVWN/IWJ0cPC/HOGnB4MIdCZJko5CYInAWJImk6jjh1RA&#10;4ptlpFr9eGHQHxtY747O7CWkmj6hqf8bmk8VltSRpC0CPZrDHs1nG95cHFA0dBkCzQdtLBZ2wOXI&#10;X4toPFymd4k/jydjPx7Oh/4kHs/9KB2M56NBnier+G+7uqAkg3+hMDBC+4SFnvfF0NWOzbU0OO3j&#10;IWAUMsASCaCBX/2v8xTg60KzPDvTkozMAcLqltl+DZ1XuE4TKFRgFUiN0igedaTa6C3ro0k4OrI+&#10;hL901PnR54xU2txT0SBrTD0FRe2QxDtwr3W5n2KP16JmxR2ra9dQm/WiVm2AwzydD1bd7q+m1Rzt&#10;IeeG4NzHtgDYag6onXCwljmsD64WdLYWxQtgpkQrQVqSOwbhPGBtHrECzQGEQEfNV/iUtQBvRGd5&#10;qBLqz2v9dj4QD6Me2oOGTT39xxYr6qH6M4e0nkRxbEXPNeJROoCGOh9Zn4/wbbMQLg0QeOdMO9/U&#10;vVkq0XwDuc3tqTCEOYGzp57pzYVplRXkmtA8d5NA5iQ2D/xJQo5GDl1L1vPhG1ayY9RALnwRfSHh&#10;7ILYdq7lhYt8a0TJHOsW4BbVDnco6tmtZCSD/640wHpTGf9+p8Aqs7UwtvdS8649Gqy+b6XfxsvW&#10;rAbBdFcUxGyd4rtHRmyB2MaZUIx6oYBheyqKRg4lwOT/phPHyE5BtiFjS8mDIN814mJRYb6huZZQ&#10;x73o9Cvb6YFtvsJrXTPZl7S1O2Yg3S4uwivktpfsUpBtQ7lpXw2K1qCgguuKSQ1JntFmTQvQls9F&#10;m6PX0B+M8zCcDOb+YhQu/DhMV34+iVM/DVdpHMbjaBEtnEpHcbbVFOLF9VKyXqWj+I23V6/tM5EO&#10;A/ewaNXL6eY1ecaZhaRVO/IroAqSAzJoFDWksmYJYtj1w/rjgIP5hKwF3Uo4Wu9/EQW8AzDUmkvF&#10;Xoh/dHmPo0kE6nlxd8Nx/eJeot+p4lxYvq269351JjRdvbsnEViv3lznbTfr9Mic/QMAAP//AwBQ&#10;SwMECgAAAAAAAAAhANoE976FHAAAhRwAABQAAABkcnMvbWVkaWEvaW1hZ2UxLnBuZ4lQTkcNChoK&#10;AAAADUlIRFIAAAC+AAAAnQgGAAABfUvykwAAAAFzUkdCAK7OHOkAAAAEZ0FNQQAAsY8L/GEFAAAA&#10;CXBIWXMAABcRAAAXEQHKJvM/AAAcGklEQVR4Xu1dWZQURdb2cR7/x3mbefTMsRrmn3GkQQcHFxy3&#10;wRV0HNwVd2V0tKtBUBBk32n2VWgEFBSw2UEEGlBsAbGbtUGGXUXWltY2J7/IuNmRkVFVWVWZWZlV&#10;8Z3zneqIuJUZFR0ZGXHjxr1XZIt2lWW38D/9RfvKMkMmL8od7ZNlx1UXlsnFvUN1EZlvLagwADmf&#10;X8INs7Y9ZOFU7Dv/DXbxjQ2fKstBfllvtZU5pmaoMWLpu+xvQC4XmfUNgOV1S42eM55RlsvM6gav&#10;zOjhSDddvuRIq5jVDSasHG38cOF79isAlYxMzzcAZn061Xhh6hPK8lT0dINnJz/qSP/U/JMjnY6e&#10;bjDbrPnPv/zMfgWgkknFjDcAJq4aY3QbcaeyPBPT3uDx8Q840i0tLY60F6a9wZa9m9gnQS73woxP&#10;8/YD29iTqyrLxPKKq65kNyB07PO736gEsyW/XHqovpiBi/hXs0N5ZaKv4mI2uZg/COzCgUOsObFj&#10;nzb/x4tzh+rCKnJxb2hfmahWXUQmQczjl1BDFMxEAv0tl5uVbOSXze7CoHzB63r/0ZGWmfUNwL/1&#10;vdp4bspjrpupmFPTAAdO7FPKyPR8A0BMd+r7F0c6FbP6Bdf3uZrNLOSbpaOnG4jYtr9WKZOKGW8A&#10;iOnbB/7Nkc5ET7/gprfLjYo5r7hu5oVpb0AXxDRlwzdrXeVemPYGa3atML797rDx48UzRpdBNyll&#10;MjHt00xQlXkhu7gIlVDWNNcZ/HKp0SGZaKf8chryr2YP1cWI5cnEGS6WP8ory2rpwjyrcGifTAwU&#10;fyno66/1Ex0q21wvV9Yzk4kafplw4NfMNR3bJRMv89vlD9UN8iGw+8guV97YmmGOPJmuNYAKqi/6&#10;SUBMD1sykOURxDIv5NUOvuKvzX7BrqD8eejUQU+aiHQM9AcA41eMZH9/d+60nUeff33z/23ZXBnY&#10;DwDwuWjbAjaJfWn608aL0550lPlB33/A81Mftysof3558PO8u4xMX38AMG3tBPb3xZ8u2Hn0me1s&#10;0wt9+wEAPvEDOr11jfHgqC7Ga7Oed5QFwbx/QI9J3e0Kyp+1ezcav7T8YssGwbx+ADD3s5ns7+Zf&#10;mu08+rzj3U62bFDM+QeIuHVAR1eZmA6SOf+AXvNeNS5dvminZ6ybxCq+qWGDQy5o8vdxK7zqb0Dg&#10;yQkPKcuCIq9mdvC6++Q3+e2DgeqG+dAXnWK+UFVMxcB2P/3G1X3+8FssL3kyfjAX6tP5n/GBqstc&#10;83qb3/Pi6MHsIo+oKq1gPf9K4aGonGfyS4QLdAFVZXJleWWiil86OJg3qpdv7Df5rfyD6ia5Ejph&#10;wuqdy5UyYHlFWTd+++xhXmCEfMF82PHNP7EKi3n9Fla68mSWJ8uaeJUyQ3UBPwhgAUO4bcD1dj4W&#10;PbK8injx8Wq2Aq9tlbBfPHy60Th19qQjD4sbwp3v3uAoy8hk2TpWcWWhj8QmIoC/z1066yiDbQ6V&#10;5cLAKw9A19Nl8M3GgA/7sLwvDmy1y0TZbBlo5RtPHTBOnzvF/qaKip9VK0fZsrkwsMpf27stqyD+&#10;hpUPPncf2ck+X5r2lF2WDwMdXaDn+cegG41Ry4awPGjYqEyUzZWBVB775XgZ4W+qqPg5dU2VLZsP&#10;A6k8gM/mny+zT2pxmLdRmR/0vfIADAmgkJqyZjzL23Os3i4TZfOlr5Xfe6zBaGpuYn9TRcXP6esm&#10;2rJ+0NfKA/ik7kLj+TOTH7HL/KRvlQfQXf7+zl+NWeunsLxvTx+yy0RZv+hL5dHC1NpUUfETtqgk&#10;6yd9qTyAT7JjJRvLR8d1s8uCYN6VB7A70rHPn405n81gef/9/lu7TJT1m3lVfvOeDWm7y5IvPrRl&#10;g2BelQfwSZtqG+vXszlN1+G322VBMufKA5i3iHmwW6IyMT8o5lV5AK0t56/aUePIC4p5VR6ftOkG&#10;DP34HfYpywbFvCsvpgExL2ha61iFpVMmAnijElQyQTGlFZZKWEWMMOebzivLgmJ5xVVdeDXTo7wy&#10;Uae6QCHIq5Q9/FaqeqXvylfVTfwmv1VwyGIjwSsLs+GgqIhnRmarB5tnqgqqyL8STagqjK7Gi+MB&#10;x7EPDbN7Vlx1Jd6w8n82lnu+UQZsK9D75Ib2ShyV45fSyARzXKpRNaKvjNvYFwQwA1M2TgGIUzK8&#10;WsUHczx+Q/WjI8tk2fFIm9ukAkwIlD8o5sRpKxzF4T+z8GifbNMWpg6qyhaa2MoWXScc++GoMW/T&#10;LKNqxUjj8/1beK6FIR/1V14jMxPVvCmCBbM/zGPmESa/P/8db1YLjScPGI9J3iCIdMIH6NCrjVIm&#10;K/pho4nHTHnxiJMwcFFfO+/pid2ZZlvEr7/+am/BklUWGXz4znRnY7NZV0eVvee9xhoQwN6HSkYk&#10;VLBLvljEv2EYZy/9qJQLiszkWlUQNx4/c4w1IJlygNSwdLbu0XFdXQfdCcOXDHTkh8XYNz4B2zaU&#10;B+8+55vO2WkYTQCUJncGANwbUH7YjG3jV8x5mTefOcz0soYZHJkCxJ4M7Dr8lZ2GiQ0Q9jCjYiwb&#10;v/6/X7MGFHv34m0LWB79I+AGDHii6p+2DCFX71F+M3aNTxi1bLCdh5mL+I9oOLqbyVBa3FUu5DAj&#10;MzaN/5/ZL/Lms4w7kQcTLED0dQA0HP3GTsM3AnCBn1qOEmPR+F9/u4M1IB37BhfUzmV5cJWENA5p&#10;Aj0mPWzLEOAokPKixMg3PoFcNYBQG4jDDGyyAUrDtyEhSsOMzMg2/lMT/8WbzzA697+W5eETEK31&#10;AUwlKb3zcB3L89uLQxCMZONTA4rjNNwHABjnkabe3XPms7YM4f3N79l5UWbkGp8ADSTl4YSQaNRU&#10;1/gFkyFFGJRmBHpK4sDINL7YgNS7aZiZvHqcLQfsP7HXTuNQBRC0548gGInG33HoS9aAdG4CfG/D&#10;NJZH/wjoZgAo0EgG83tg0db5dl6cWPDGJ8zfPMfOw9JffGGu372aydAw88jY+1kaCMLDUFgsWON3&#10;H3Mfb77W3n1zv/Ys/eHW92059O6DJ/fbadqFoqN/cWZBGp8aEA1LedDJ4MVK/wj658DBP8kQPvp8&#10;oZ0XZ4be+AQcysZRMpWMzIdG382/ZbAjxiqZODL0xv/u/GnWiJNWjbXHchF40YryK3d8wvLjOJvJ&#10;xNAbH2cRgZNnTyjLEeIDrgtELNu+WCkbd4ZulXDfsNt4kzqPr9TULeG5Fj7YMs9RXnRMZeVgWQIH&#10;Z4+jQq/qV5WyxcE87XuK1RLNb8LkJhTLNniZVlWgZJgsO6706VMoRMn62E9iGI6lNXModvd+s1jt&#10;+K0TJ8F7jvNKc5x+g1etNAF7eNVZK79pNrQ+u+UFefuiI99wGv4AFr/KhjYXipGaeRQzrGhDIR1O&#10;0LCgmsrGdhoYBzD9k0en8L77mShV5LWCjtrqMw6AXgT6EWWD5kovIetKGWEo7kJTesUFmLGoGipo&#10;evb0VGwIer8gG5bMihe7N6oGiAKh2kCn4FUtDoS9TekL4xxsBoBKVvnDYsVEYyTiKXlFLHX3XhhV&#10;/X7QkTByJU6Zw3mzCgiVINr2e2bYUYdTATMFZQUjQLj3FrF132Zj7PLhxsIt1bbhFoDjRbk6vEDo&#10;aN4U4SCsTY98KPpUwPEilQz8MyAUL0El45WBT1fNG8TCW9S9w27lzdmKaWtTx0S4/PNPTAb/MFV5&#10;VvTTQ1XU9lq9sOXXFtaYONcFG38ROOOFWFWiPJ1UB8T8fInOypsxO8R1mgi//ATKw0u3euMsntuK&#10;fccb2CELhK0iiNfykfWe9Emm4CLpi7HhXUM68yY0jK4j7lDK3D/8dvsMl4xUhrt+0hXCDjtAUfWT&#10;lg0JXsMMvP7eS45ZDw5jqOSCId/+VBfGi6KFM+WRrwZRTiYCuQBhB6Qmxr7xxTEbJ1iQh3k7sGbX&#10;ClsOhywwE6I0TNAJlBc2Y9/4NFVEkBzKQ1Qf8SSLfKz0joGdWBrAS5fkwmasGx+nFgmUhwN0wMNj&#10;rTH8lv7XsfToT6zYfyD526SodIVibBsfQYkI/xx1F8ujKJG1ez6z5fBkiD4cRLUD5RWKsW18Wkxt&#10;P7DNzsNwA1AaehxAdo4EpHJyGiZj2fg4IEegPPIMSy9dOlAtRuekmMDb9tfaeYVk7BqfxnCAxnUQ&#10;EP1mQrVw6fJFOw33AgTKKzRj1/g0u6EgiyBCXAKUnrl+MkuTlylxduP14HUYjFXjw4kRgfIq5/6b&#10;pWkMp+GGgkmCeAIAeDehvCgwNo1PDksBcW4ObNu32U6jocXhBupkAuVFhbFpfHpZit5hoZkEKA0v&#10;ggANN/gkiM5No8JYNP6MdZN4E7Y29L9nPsfS3cfcy9LU0GIwaThPAgq9mErFyDc+ufoCnqh60M4H&#10;4GuN0pjdiJ6q5myYzmQAyosaI9/4NNxQxHEQkSAAStO4fnO/Diwthid9furjtlzUGOnGJ3eOAOW9&#10;OssabuAfGekb3mrH0vAwSzJQJwBwdkp5UWRkG19cTD035TE7HxCHG7j4xdyf0vBESKC8qDKyjQ8/&#10;moDYe7/hrtspDVfsAKmKbxRmN6lMRqLESDa+qve+NO0ploaLR6ShLANEz1Q0u9l3fI+dF2VGrvHF&#10;uTmN6yAgPgVwhtf882U7PWHlaCYDUF7UGbnGp94rjusHTuxjeZSevHosS5NPzY5v/omlgZenP23L&#10;RZ2RanxaoQJkP4kYVwCMm5CmcV30IktxrhAxgvLiwMg0PoIQEDC+Uz4A6zNKn7nwA4sGRGm4cydQ&#10;XlwYmcaHtTAg9l7ocQBKw/MgQMON+H5Izu1py8WFkWh8Ve/F3B7oOeMZlkawMUD0jU+q4sZTB+y8&#10;OLHgjS8ON+JGByA+BRhuRHOQYUsGMhmA8uLGgjc+qQLE3kv2lJQet3wES3cZdBNLX9f7jywN5HS6&#10;JCIsaOOrFlPQuwOkUujY588sLTqv/uHC9ywP+nzKiyML1vjicAPdPOUD4mIKxqyiu3ZSKQCUF1cW&#10;rPERoAAQey9FkKD0sI8HsDQ2wJEWdTdvvv8fWy6uLEjj42AagfIQXAyAdTHSNK6v3rncloENPYDA&#10;wpQXZ4be+IhNToCNPOWv+GqZsbHhUztNobQpPfijfiwNUPDJuDP0xqfF1KFTB5XlIGwvgbuHdGZp&#10;muMD4j8s7gy18WkMB7BY8hIuG6TZTbEMN8RQG188+UeAFrPfwl5KeRCBhQmq8jgz1Ma/Z+gtvBkR&#10;iKbCVh8TYGVM2ksiAfJifjEw1ManBRNAeRjPF/LwqiIwyzliDjPAsR+OOq5TLAz9hUvArEcu6zr8&#10;dmZvT5HfCMUyu5EZeuPTkZwXpz3pKkPj0wEHAIo00XKh2Bi6TwVqXGwFUh4WWKRgA7AzRWaARUnZ&#10;RwMSXr225kPszQI4yIAgkyKwV4ujnarvFQM9ebs1n4bA/OhQnCwRCNenegcUC3Py8wxnPqqL5UMx&#10;oiccVahkioJ+eqQqWt9pfjNIX2xxdQcTLEP2Qmg5QoqZv0yfab5A+/LmKBzMpyGynmL9ZmQ9z1o+&#10;kqPt/C5XYgbIf2b0EeR0NUzCZyj/SfEDXKWrflSUaXacWl794kAgESH8ZilEmMCPVP74grBE42tl&#10;EwUoAI7g1dAII5Qr86KYbNOW31JDRjCuJnUkuaxhNlxeTlZdTkQ1skeWYZy8uc/VyA7pHGub09jS&#10;DigcJtDYru04DQ0VMBTy9Y3iyU00ojPFKjiOhoYKbI6QLFvn7uTeaC576rBvpecOGpGFFagqhPCa&#10;yUSNXrloFARM91FZNj06oTYS1bHe7dGIHpj5ZGXZiDjtSeOBZA9msYWW1QgG2NNh2opiNEPCXlUy&#10;MVBrYUocTC+aUsNSKrQ0SSW5c10qgHbE/CdH214lGqzHgKA1STEE07DoMwS+EQOG1iRFDNHTsJQK&#10;tSYpNDCL/8pEVbFa/ceZpEnK6aylRissq9nEQKaNUDS0ppt3vNuJeX0dtWwIC/iL2CbwFoK4Jlv3&#10;bWZnbeHk6IWpT7AAYqpr+El2ZsocqLQmKQVaNSylfZoxW8LFGUXPyAe1ezeGFzfMHMhKUpNkGWpp&#10;DUuuRHQShHKXAZdE675eZVTMeZnF9lF9F7xrSGej/we92dtABYQsUH0vYHJNUhEZ6FmGWlrD4geH&#10;fNSfd08n1u9ezfytw2ma6nvpiJH+5I/H+ZUsINgVPB6p5MMiGxjjYqCHhQ1W+6ofopk74cdYNcqn&#10;AkImwec9HhT4SVNdU+bS7Yv4ty3AfW+XwTcrZQtGcwAtuCZJa1jCIVycHT7dyLujBbiw7zriDlaO&#10;AG3T1k5gQdjg/C8dMLIj5sArM3q43g73DbvNjrBEgK9qUSZqDFyTZPm50xqWsIlQ7uT1koB5PN4A&#10;KnkiwkJWzHnFWLWjxtWZZWBaA0ft8zbN5jmtiEMoSZmkScraQA8LDKy6tYalsITqUcaAD99Uynol&#10;OvLM9ZNZGKBMWLxtgR2PL/bkBnouTZJZWMKGWtEitC5Hvz/Cu5+FU2dPGg+M/IdL9n5z/o6RHSHx&#10;5DKvRAeXgVCqKtniYqIxdKfVmmr2nf+G0fJrC+9+FrDxJE9tsFFFbuyBQYvfdpR7IaZDB0/u51ew&#10;gAXtQ6PvVsoXI3XHjwAXbqnm3a8VCHYqy/Wa96rR/EszKz9x5pjRbcSdjnJ06N1HdrFyAPJiOYio&#10;V4jNL2JTwwYWu1mWLWbqjl9AIsYdTApEIM4pglLJsp98+RGXMByRw4gI1UwPBQJfUUh+kaqpzcRV&#10;Y1xypUDd8QtEmBzIUxtEbkCkHlHu3mG3OqY2o5YNdpSD1Rtn8VIr6ACie4rleBPsOVbPJSycu3Q2&#10;PFOFCFJ3/JAJbckixciLDSdZ9u0FSV5qsGip/xp9j6McHRohTQgz1k1ylIMwSqM3AQEmC/LDUWrU&#10;HT9EYmEqRpwCzjedN0feBx1yeDjEeT+mNvKm06uznrPn6qnMDMQ3AQGRy2W5UqTu+CERAcXlkVcV&#10;C+nWAR0du7VDP37HUQ5it5aAGNkwXhPLO/e/lu3misAbo6gjjGVJ3fFD4NzPZvLu14rRnwxxySXn&#10;9rQfju/OnXZpbWB5+fW3O1g5oNK5403wU7NTa4Pv4GGQZUuZuuMHyNsGXG+OvA28+1mA1ubhsfe5&#10;ZGFHQ4CR2Y3SxhSCcNLUBrEiVQtT1QM2dU2VS05Td/zA2HPms66pDfTlstYGcfQRvp2gmoPP2TCd&#10;lxpGw9FvXDb3OFG16/BXXMICVJo9JnV3yGm2Unf8APjBlnm8+7VCNfK+PP1pe1oCg7JHx3VzlMtq&#10;SNVBEUSFv3T5Ipew8FXjdqNT37+4ZDVbqTu+j7y5XwfXorLp8iXjyQkPuWRFi8gteze5dk4xlYGu&#10;HYCNPTq4WA7iQZBRtXKUS07TTd3xfSLm4PKiUjVXh9ZGnPePXDrIUQ5OWjWWlxpsCoMHSizHQlU+&#10;b4tplerh0FRTd3wfCHNfGVUrRrrkXpv9gm1jjzeBPAfHQ7LzcB0rB6asGe8oB5+f+rjrAYN9DqZF&#10;sqxmauqOnwcxEsumAJirPzb+AZesuCG141Cdy5wYD0FTcxMrx9TmtVnPO8pBTGNkzFo/xSWnmZm6&#10;4+fIl8yFKXVUAkZeeVF5w1vtHNOSyavHOspBdF4C1gjy6I1NLixYRUCliUPmopymd+qOnwNVpgCY&#10;7shymJbAnABAR31cehPAXga7twTo4cVyEG8CqCZFYEMKD5Qsq+mduuNnQejL6xq/4N3PAlSJqpFX&#10;1LhsP7DN9SaA6pI6NDam8AYRy0HRNIGgesA0s6fu+B759MTWOTgBdjLyXB3TFGwyEVQddby58CXs&#10;PrLTZU6ADSp5QwrzfpgjiHKauVN3fA9UjbwqjQs2pMjNB7Q2mOqI5ZirQ8VJ+PjzD1yHuruPuc/l&#10;HWHvsQattfGZuuOnIUZz8SgfAHWkamojmhVgDi47ZoWXA5ggAziAgoMoYjkIcwUZqnm/Zv7UHT8F&#10;cYCDFqYEqC6xASXKYZGJKQ9h2tqJjnIQm1QEHDWEXb5YLi9yAejqUQdRTtM/6o6v4Njlw3n3awVG&#10;dFkOO6X0cGCRK5smwAxh854NrByYv3mOoxyEaQJs5UVgapPO+atm/tQdXyB2TqGBEYEOjYPcsixG&#10;doLKYhLHBGmujtFbtTDFQW8ZOBAuy2n6T93xOaFjl6c22HiSbW2wWytuSKnm4GNqhvJSgzmIkhem&#10;OEYIE2UR0NrA9Ycopxkcdcc3OXn1ON79WqEyARYN0aC1kd8E0Nps21/LygF4Ib62d1uHDFyH4DCK&#10;CLj101qbcFnSHR8LU9EoDIA6EsZksqxoJ4Opjay/hxqSNqQQqAFOX8VyEMcNZby/+T2XnGbwLNmO&#10;j4PXsr4c5sKyxgUHuUXdu2pD6t1Fb7HODmD0ln3LQ2sDm3sRmNpA7y/KaYbHkuz4onqRoNK4QPdO&#10;837o72X1IqYxn9WvY+XAoq3zHeUgPJrRgRICHETdM/QWl6xmeCypjs/m4Ps28+5nAXN1BEuQZcV5&#10;P5w2wd2fWA4Hq/CEALS0tBi9qt1+KlXhezDvl+U0w2fJdHyMvKqpjXy6CaO4aCezoHauoxyEQ1fC&#10;ybMnXKP3tb3asthUIrB2gFtvUU6zcCyJjo/TUDLgzgMdVCWPef6DI7u48qF5Eefqn3z5scuN94Oj&#10;uhinz53iEhYOnTroWjtoFpZF3fGhtXFNbZqbWCBklXwm4m2A0f69DdNcfixBBFCWgZNXspxm4VnU&#10;HX/6utbdVRVggAY1peyxLFtiQwr+LWX0W9hLKa9ZeBZ1x8dmkezUSfZBIwOhd+DNGPNxL6ec7hn6&#10;d9eGFII2aK1NtFnUHR9zcvkwuKiHR9hM+J+UN7Fk4OHBghfTHDEeFUZ00t8TauqWFE/gtCJm0S9u&#10;xUgiAOxsUi1qQTws2HWFVkbWAqUDHgCVSlMzmiz6ji+bCaAzq0LtpGOXQTex6Y8cwYQAfX6219Qs&#10;LIu+4+O0lDhyQ5+eKWYsNDbYyZXn7gTs5q74aql27xFj8mi3FtpVlt3SPpmoUQnGlVigyq66RZt3&#10;6OFhlAatTKqw+AiHj7VB1+G3O66tGQ+WV5bVlleUdePdPDM69vndb8wH4RF8UXXBuHDZ9sW8C1vA&#10;1ERe9IrAmVkYnuUTPFmzYKxvnyzrgSj9vBv7A1wQF2Y3UN84chy8+G3epd2AleTar1cyS8l0i17N&#10;KDLRaA7Kb7jC9YcF3BgVMB+I4+oKFp6IQfXpN2uMjfXrWXRA6N9VcprRZHkyccacfQy85vU2v+fd&#10;LppABcsrE1WswoofoqmZiuXJsiZzIJ3ePtmmLe9O8UaHZKIdfhB+mOoHa5YqE9VQrPBuUhpgmiTz&#10;h6sbRLPomEzUZKVhKSWgYcw3Q6w1SZqM9dAKQjvI/7Ua2cBSq8ZLk1R6tDQsvqsRNZywNUlmg6v/&#10;EZqBEdq7OGhYSgX4R+AfojVJ/tHSsCSqyiuuupI3s0YcgH+Y1iRlw0Q1tG+8+TSKCVqTxKk1LBro&#10;AOgIyg5SBGRaMq1h0ciEVgO9RJ2qI0Wb5oI/CEMtjdIEOlLkNElcw1IwQy2N0gRpksIw0IO2SmtY&#10;NCILS5OUn4EeGWppDYtGrIEOnFaTZC6sS85Qq2C44or/AamBmettukG+AAAAAElFTkSuQmCCUEsD&#10;BBQABgAIAAAAIQDRxCpq3AAAAAcBAAAPAAAAZHJzL2Rvd25yZXYueG1sTI9BT8MwDIXvSPyHyEjc&#10;WFqgCJWm0zQBpwmJDQlx8xqvrdY4VZO13b/HO4FPtp/13udiObtOjTSE1rOBdJGAIq68bbk28LV7&#10;u3sGFSKyxc4zGThTgGV5fVVgbv3EnzRuY63EhEOOBpoY+1zrUDXkMCx8TyzawQ8Oo4xDre2Ak5i7&#10;Tt8nyZN22LIkNNjTuqHquD05A+8TTquH9HXcHA/r888u+/jepGTM7c28egEVaY5/x3DBF3QohWnv&#10;T2yD6gzII9HAYwbqIiZZIou9dFKgy0L/5y9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P3HyHxHBAAArAoAAA4AAAAAAAAAAAAAAAAAOgIAAGRycy9lMm9Eb2Mu&#10;eG1sUEsBAi0ACgAAAAAAAAAhANoE976FHAAAhRwAABQAAAAAAAAAAAAAAAAArQYAAGRycy9tZWRp&#10;YS9pbWFnZTEucG5nUEsBAi0AFAAGAAgAAAAhANHEKmrcAAAABwEAAA8AAAAAAAAAAAAAAAAAZCMA&#10;AGRycy9kb3ducmV2LnhtbFBLAQItABQABgAIAAAAIQCqJg6+vAAAACEBAAAZAAAAAAAAAAAAAAAA&#10;AG0kAABkcnMvX3JlbHMvZTJvRG9jLnhtbC5yZWxzUEsFBgAAAAAGAAYAfAEAAGA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L2wQAAANsAAAAPAAAAZHJzL2Rvd25yZXYueG1sRE9Na8JA&#10;EL0X/A/LCN7qxgihRFcRg0WQHmoDvQ7ZMYlmZ2N2a7b/vlso9DaP9znrbTCdeNDgWssKFvMEBHFl&#10;dcu1gvLj8PwCwnlkjZ1lUvBNDrabydMac21HfqfH2dcihrDLUUHjfZ9L6aqGDLq57Ykjd7GDQR/h&#10;UEs94BjDTSfTJMmkwZZjQ4M97Ruqbucvo+Azk0WZhXBNyyItTvfxTd9etVKzaditQHgK/l/85z7q&#10;OH8Jv7/EA+TmBwAA//8DAFBLAQItABQABgAIAAAAIQDb4fbL7gAAAIUBAAATAAAAAAAAAAAAAAAA&#10;AAAAAABbQ29udGVudF9UeXBlc10ueG1sUEsBAi0AFAAGAAgAAAAhAFr0LFu/AAAAFQEAAAsAAAAA&#10;AAAAAAAAAAAAHwEAAF9yZWxzLy5yZWxzUEsBAi0AFAAGAAgAAAAhABXAgvbBAAAA2wAAAA8AAAAA&#10;AAAAAAAAAAAABwIAAGRycy9kb3ducmV2LnhtbFBLBQYAAAAAAwADALcAAAD1AgAAAAA=&#10;" fillcolor="#3a7b2e" strokecolor="#3a7b2e" strokeweight=".5pt">
                  <v:textbox>
                    <w:txbxContent>
                      <w:p w:rsidR="004C2A70" w:rsidRPr="009506FD" w:rsidRDefault="00BE42E0" w:rsidP="004C2A70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6.</w:t>
                        </w:r>
                        <w:r w:rsidR="007722FD">
                          <w:rPr>
                            <w:b/>
                            <w:color w:val="FFFFFF" w:themeColor="background1"/>
                          </w:rPr>
                          <w:t>6</w:t>
                        </w:r>
                        <w:r w:rsidR="004C2A70"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4C2A70">
                          <w:rPr>
                            <w:b/>
                            <w:color w:val="FFFFFF" w:themeColor="background1"/>
                          </w:rPr>
                          <w:t xml:space="preserve">Evaluate a </w:t>
                        </w:r>
                        <w:r w:rsidR="007722FD">
                          <w:rPr>
                            <w:b/>
                            <w:color w:val="FFFFFF" w:themeColor="background1"/>
                          </w:rPr>
                          <w:t>Video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PbwgAAANsAAAAPAAAAZHJzL2Rvd25yZXYueG1sRE9Na8JA&#10;EL0L/odlBG+6sWA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AzmnPb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4C2A70" w:rsidRPr="004C2A70" w:rsidRDefault="004C2A70" w:rsidP="004C2A70"/>
    <w:p w:rsidR="00886B67" w:rsidRDefault="00886B67" w:rsidP="004C2A70"/>
    <w:p w:rsidR="007722FD" w:rsidRDefault="007722FD" w:rsidP="007722FD">
      <w:pPr>
        <w:rPr>
          <w:sz w:val="22"/>
        </w:rPr>
      </w:pPr>
      <w:r>
        <w:rPr>
          <w:sz w:val="22"/>
        </w:rPr>
        <w:t>Watch the video. Use the checklist to evaluate eliciting frequent responses. Explain why the video does or does not meet each criteria.</w:t>
      </w:r>
    </w:p>
    <w:p w:rsidR="007722FD" w:rsidRPr="00AA4EA9" w:rsidRDefault="007722FD" w:rsidP="007722FD">
      <w:pPr>
        <w:rPr>
          <w:b/>
          <w:sz w:val="22"/>
        </w:rPr>
      </w:pPr>
      <w:r>
        <w:rPr>
          <w:b/>
          <w:sz w:val="22"/>
        </w:rPr>
        <w:t>Elicit Frequent Responses</w:t>
      </w:r>
    </w:p>
    <w:p w:rsidR="007722FD" w:rsidRPr="001D4FFE" w:rsidRDefault="007722FD" w:rsidP="007722F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Select most appropriate response format (type of response, number of students, time)</w:t>
      </w:r>
    </w:p>
    <w:p w:rsidR="007722FD" w:rsidRDefault="007722FD" w:rsidP="007722FD">
      <w:pPr>
        <w:pStyle w:val="ListParagraph"/>
        <w:ind w:left="360" w:firstLine="0"/>
        <w:rPr>
          <w:rFonts w:ascii="Verdana" w:hAnsi="Verdana"/>
          <w:sz w:val="22"/>
        </w:rPr>
      </w:pPr>
    </w:p>
    <w:p w:rsidR="007722FD" w:rsidRDefault="007722FD" w:rsidP="007722FD">
      <w:pPr>
        <w:pStyle w:val="ListParagraph"/>
        <w:ind w:left="360" w:firstLine="0"/>
        <w:rPr>
          <w:rFonts w:ascii="Verdana" w:hAnsi="Verdana"/>
          <w:sz w:val="22"/>
        </w:rPr>
      </w:pPr>
    </w:p>
    <w:p w:rsidR="007722FD" w:rsidRDefault="007722FD" w:rsidP="007722F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rFonts w:ascii="Verdana" w:hAnsi="Verdana"/>
          <w:sz w:val="22"/>
        </w:rPr>
        <w:t>Maximize engagement and opportunities to practice (# opportunities per minute)</w:t>
      </w:r>
    </w:p>
    <w:p w:rsidR="00886B67" w:rsidRDefault="00886B67" w:rsidP="00886B67">
      <w:pPr>
        <w:rPr>
          <w:sz w:val="22"/>
          <w:szCs w:val="20"/>
        </w:rPr>
      </w:pPr>
    </w:p>
    <w:p w:rsidR="00886B67" w:rsidRDefault="00886B67" w:rsidP="00886B67">
      <w:pPr>
        <w:rPr>
          <w:sz w:val="22"/>
          <w:szCs w:val="20"/>
        </w:rPr>
      </w:pPr>
    </w:p>
    <w:p w:rsidR="004C2A70" w:rsidRPr="00886B67" w:rsidRDefault="004C2A70" w:rsidP="00886B67"/>
    <w:sectPr w:rsidR="004C2A70" w:rsidRPr="00886B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70" w:rsidRDefault="004C2A70" w:rsidP="004C2A70">
      <w:pPr>
        <w:spacing w:after="0" w:line="240" w:lineRule="auto"/>
      </w:pPr>
      <w:r>
        <w:separator/>
      </w:r>
    </w:p>
  </w:endnote>
  <w:endnote w:type="continuationSeparator" w:id="0">
    <w:p w:rsidR="004C2A70" w:rsidRDefault="004C2A70" w:rsidP="004C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70" w:rsidRDefault="004C2A70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CCC7D5" wp14:editId="221B085A">
              <wp:simplePos x="0" y="0"/>
              <wp:positionH relativeFrom="margin">
                <wp:align>center</wp:align>
              </wp:positionH>
              <wp:positionV relativeFrom="margin">
                <wp:posOffset>8344535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8E3C0D" id="Group 4" o:spid="_x0000_s1026" alt="NCII and UCONN Logo" style="position:absolute;margin-left:0;margin-top:657.0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NTKAbOEAAAALAQAADwAAAGRycy9kb3ducmV2LnhtbEyPQWvD&#10;MAyF74P9B6PBbqvjpisli1NK2XYqg7WDsZsaq0loLIfYTdJ/P/e03SS9x9P38vVkWzFQ7xvHGtQs&#10;AUFcOtNwpeHr8Pa0AuEDssHWMWm4kod1cX+XY2bcyJ807EMlYgj7DDXUIXSZlL6syaKfuY44aifX&#10;Wwxx7StpehxjuG3lPEmW0mLD8UONHW1rKs/7i9XwPuK4SdXrsDufttefw/PH906R1o8P0+YFRKAp&#10;/Jnhhh/RoYhMR3dh40WrIRYJ8ZqqhQJx05NVkoI4xmmh5kuQRS7/dyh+A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A1MoBs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70" w:rsidRDefault="004C2A70" w:rsidP="004C2A70">
      <w:pPr>
        <w:spacing w:after="0" w:line="240" w:lineRule="auto"/>
      </w:pPr>
      <w:r>
        <w:separator/>
      </w:r>
    </w:p>
  </w:footnote>
  <w:footnote w:type="continuationSeparator" w:id="0">
    <w:p w:rsidR="004C2A70" w:rsidRDefault="004C2A70" w:rsidP="004C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33F14"/>
    <w:multiLevelType w:val="hybridMultilevel"/>
    <w:tmpl w:val="D4CC3EDC"/>
    <w:lvl w:ilvl="0" w:tplc="E348F39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70"/>
    <w:rsid w:val="00396CDA"/>
    <w:rsid w:val="004C2A70"/>
    <w:rsid w:val="004C3A71"/>
    <w:rsid w:val="007722FD"/>
    <w:rsid w:val="007A5025"/>
    <w:rsid w:val="00886B67"/>
    <w:rsid w:val="00A9030D"/>
    <w:rsid w:val="00B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69A4C-4CDA-4C7C-B4A7-C02A1D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A70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70"/>
  </w:style>
  <w:style w:type="paragraph" w:styleId="Footer">
    <w:name w:val="footer"/>
    <w:basedOn w:val="Normal"/>
    <w:link w:val="FooterChar"/>
    <w:uiPriority w:val="99"/>
    <w:unhideWhenUsed/>
    <w:rsid w:val="004C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70"/>
  </w:style>
  <w:style w:type="paragraph" w:styleId="ListParagraph">
    <w:name w:val="List Paragraph"/>
    <w:basedOn w:val="Normal"/>
    <w:uiPriority w:val="34"/>
    <w:qFormat/>
    <w:rsid w:val="004C2A70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2019-11-05T15:29:00Z</dcterms:created>
  <dcterms:modified xsi:type="dcterms:W3CDTF">2019-11-05T15:29:00Z</dcterms:modified>
</cp:coreProperties>
</file>