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38" w:rsidRDefault="007F4338" w:rsidP="000B70BD">
      <w:pPr>
        <w:pStyle w:val="Title"/>
      </w:pPr>
      <w:r>
        <w:t xml:space="preserve">Handout 2: </w:t>
      </w:r>
      <w:r w:rsidR="005F279A">
        <w:t>DBI Planning</w:t>
      </w:r>
    </w:p>
    <w:p w:rsidR="000F4FED" w:rsidRPr="000B70BD" w:rsidRDefault="00F74E1B" w:rsidP="000B70BD">
      <w:pPr>
        <w:pStyle w:val="Title"/>
      </w:pPr>
      <w:r w:rsidRPr="000B70BD">
        <w:t>Is your district</w:t>
      </w:r>
      <w:r w:rsidR="007F4338" w:rsidRPr="000B70BD">
        <w:t xml:space="preserve"> or school</w:t>
      </w:r>
      <w:r w:rsidRPr="000B70BD">
        <w:t xml:space="preserve"> ready for intensive intervention?</w:t>
      </w:r>
    </w:p>
    <w:p w:rsidR="005C5186" w:rsidRPr="000B70BD" w:rsidRDefault="003C01B6" w:rsidP="000B70BD">
      <w:pPr>
        <w:pStyle w:val="Heading1"/>
      </w:pPr>
      <w:r w:rsidRPr="000B70BD">
        <w:t>Initial Thoughts</w:t>
      </w:r>
    </w:p>
    <w:tbl>
      <w:tblPr>
        <w:tblStyle w:val="TableGrid"/>
        <w:tblW w:w="12960" w:type="dxa"/>
        <w:jc w:val="center"/>
        <w:tblLook w:val="04A0" w:firstRow="1" w:lastRow="0" w:firstColumn="1" w:lastColumn="0" w:noHBand="0" w:noVBand="1"/>
        <w:tblDescription w:val="Table to capture initial thoughts"/>
      </w:tblPr>
      <w:tblGrid>
        <w:gridCol w:w="12960"/>
      </w:tblGrid>
      <w:tr w:rsidR="00E45099" w:rsidTr="00626183">
        <w:trPr>
          <w:cantSplit/>
          <w:trHeight w:hRule="exact" w:val="2880"/>
          <w:tblHeader/>
          <w:jc w:val="center"/>
        </w:trPr>
        <w:tc>
          <w:tcPr>
            <w:tcW w:w="12912" w:type="dxa"/>
          </w:tcPr>
          <w:p w:rsidR="00570990" w:rsidRPr="000B70BD" w:rsidRDefault="00F74E1B" w:rsidP="00A4369B">
            <w:pPr>
              <w:pStyle w:val="TableNumbering"/>
            </w:pPr>
            <w:r w:rsidRPr="000B70BD">
              <w:t>What are your goals for implementing intensive intervention</w:t>
            </w:r>
            <w:r w:rsidR="00A4369B">
              <w:t>?</w:t>
            </w:r>
            <w:r w:rsidRPr="000B70BD">
              <w:t xml:space="preserve"> (</w:t>
            </w:r>
            <w:r w:rsidR="00A4369B">
              <w:t>L</w:t>
            </w:r>
            <w:r w:rsidRPr="000B70BD">
              <w:t>ist up to 3</w:t>
            </w:r>
            <w:r w:rsidR="00A4369B">
              <w:t>.</w:t>
            </w:r>
            <w:r w:rsidRPr="000B70BD">
              <w:t>)</w:t>
            </w:r>
            <w:r w:rsidR="00D804E8" w:rsidRPr="000B70BD">
              <w:t xml:space="preserve"> </w:t>
            </w:r>
            <w:r w:rsidR="00D804E8" w:rsidRPr="00482CAD">
              <w:t>First, consider overarching, lon</w:t>
            </w:r>
            <w:r w:rsidR="00221A34" w:rsidRPr="00482CAD">
              <w:t>g-term goals. We will discuss</w:t>
            </w:r>
            <w:r w:rsidR="00D804E8" w:rsidRPr="00482CAD">
              <w:t xml:space="preserve"> achievable, short-term goals during action planning.</w:t>
            </w:r>
          </w:p>
        </w:tc>
      </w:tr>
      <w:tr w:rsidR="00E45099" w:rsidTr="000B70BD">
        <w:trPr>
          <w:cantSplit/>
          <w:trHeight w:hRule="exact" w:val="2880"/>
          <w:jc w:val="center"/>
        </w:trPr>
        <w:tc>
          <w:tcPr>
            <w:tcW w:w="12912" w:type="dxa"/>
          </w:tcPr>
          <w:p w:rsidR="00570990" w:rsidRPr="000B70BD" w:rsidRDefault="003C01B6" w:rsidP="000B70BD">
            <w:pPr>
              <w:pStyle w:val="TableNumbering"/>
            </w:pPr>
            <w:bookmarkStart w:id="0" w:name="_Toc349736979"/>
            <w:bookmarkStart w:id="1" w:name="_Toc351464956"/>
            <w:r w:rsidRPr="000B70BD">
              <w:t xml:space="preserve">Are you currently implementing a tiered system of support (e.g., MTSS, RTI, </w:t>
            </w:r>
            <w:proofErr w:type="gramStart"/>
            <w:r w:rsidRPr="000B70BD">
              <w:t>PBIS</w:t>
            </w:r>
            <w:proofErr w:type="gramEnd"/>
            <w:r w:rsidRPr="000B70BD">
              <w:t>)? If so</w:t>
            </w:r>
            <w:r w:rsidR="00A4369B">
              <w:t>,</w:t>
            </w:r>
            <w:r w:rsidRPr="000B70BD">
              <w:t xml:space="preserve"> how might intensive intervention fit into your district</w:t>
            </w:r>
            <w:r w:rsidR="00006EA5" w:rsidRPr="000B70BD">
              <w:t>’</w:t>
            </w:r>
            <w:r w:rsidRPr="000B70BD">
              <w:t>s existing structure?</w:t>
            </w:r>
          </w:p>
        </w:tc>
      </w:tr>
    </w:tbl>
    <w:p w:rsidR="003C01B6" w:rsidRDefault="003C01B6"/>
    <w:p w:rsidR="003C01B6" w:rsidRDefault="003C01B6">
      <w:pPr>
        <w:rPr>
          <w:rFonts w:asciiTheme="majorHAnsi" w:eastAsiaTheme="majorEastAsia" w:hAnsiTheme="majorHAnsi" w:cstheme="majorBidi"/>
          <w:b/>
          <w:bCs/>
          <w:sz w:val="32"/>
          <w:szCs w:val="36"/>
        </w:rPr>
      </w:pPr>
      <w:r>
        <w:br w:type="page"/>
      </w:r>
    </w:p>
    <w:p w:rsidR="003C01B6" w:rsidRDefault="008E0ACF" w:rsidP="000B70BD">
      <w:pPr>
        <w:pStyle w:val="Heading1"/>
      </w:pPr>
      <w:r>
        <w:lastRenderedPageBreak/>
        <w:t>Readiness</w:t>
      </w:r>
    </w:p>
    <w:tbl>
      <w:tblPr>
        <w:tblStyle w:val="TableGrid"/>
        <w:tblW w:w="12960" w:type="dxa"/>
        <w:jc w:val="center"/>
        <w:tblLook w:val="04A0" w:firstRow="1" w:lastRow="0" w:firstColumn="1" w:lastColumn="0" w:noHBand="0" w:noVBand="1"/>
        <w:tblDescription w:val="Table to capture thoughts on readiness"/>
      </w:tblPr>
      <w:tblGrid>
        <w:gridCol w:w="12960"/>
      </w:tblGrid>
      <w:tr w:rsidR="00E45099" w:rsidTr="00626183">
        <w:trPr>
          <w:cantSplit/>
          <w:trHeight w:hRule="exact" w:val="2880"/>
          <w:tblHeader/>
          <w:jc w:val="center"/>
        </w:trPr>
        <w:tc>
          <w:tcPr>
            <w:tcW w:w="12912" w:type="dxa"/>
          </w:tcPr>
          <w:p w:rsidR="00F74E1B" w:rsidRPr="00F74E1B" w:rsidRDefault="00F74E1B" w:rsidP="000B70BD">
            <w:pPr>
              <w:pStyle w:val="TableNumbering"/>
              <w:rPr>
                <w:i/>
              </w:rPr>
            </w:pPr>
            <w:r w:rsidRPr="00F74E1B">
              <w:t xml:space="preserve">What do you consider essential elements for successful implementation? </w:t>
            </w:r>
          </w:p>
        </w:tc>
      </w:tr>
      <w:tr w:rsidR="000F4FED" w:rsidTr="000B70BD">
        <w:trPr>
          <w:cantSplit/>
          <w:trHeight w:hRule="exact" w:val="2880"/>
          <w:jc w:val="center"/>
        </w:trPr>
        <w:tc>
          <w:tcPr>
            <w:tcW w:w="12912" w:type="dxa"/>
          </w:tcPr>
          <w:p w:rsidR="000F4FED" w:rsidRPr="00F74E1B" w:rsidRDefault="00A4369B" w:rsidP="00A4369B">
            <w:pPr>
              <w:pStyle w:val="TableNumbering"/>
            </w:pPr>
            <w:r>
              <w:t>Thinking about</w:t>
            </w:r>
            <w:r w:rsidR="000F4FED">
              <w:t xml:space="preserve"> what you</w:t>
            </w:r>
            <w:r>
              <w:t xml:space="preserve"> ha</w:t>
            </w:r>
            <w:r w:rsidR="000F4FED">
              <w:t>ve learned today, rate your district’s readiness for intensive intervention (</w:t>
            </w:r>
            <w:r>
              <w:t xml:space="preserve">on a scale of </w:t>
            </w:r>
            <w:r w:rsidR="000F4FED">
              <w:t>1</w:t>
            </w:r>
            <w:r>
              <w:rPr>
                <w:rFonts w:ascii="Times New Roman" w:hAnsi="Times New Roman"/>
              </w:rPr>
              <w:t>–</w:t>
            </w:r>
            <w:r w:rsidR="000F4FED">
              <w:t>5, with 5 indicating strong readiness):</w:t>
            </w:r>
            <w:r>
              <w:t xml:space="preserve"> </w:t>
            </w:r>
            <w:r w:rsidR="000F4FED">
              <w:t>____</w:t>
            </w:r>
          </w:p>
        </w:tc>
      </w:tr>
    </w:tbl>
    <w:p w:rsidR="00123A6B" w:rsidRDefault="00123A6B" w:rsidP="002A33E9">
      <w:pPr>
        <w:tabs>
          <w:tab w:val="left" w:pos="2194"/>
          <w:tab w:val="left" w:pos="4827"/>
          <w:tab w:val="left" w:pos="7275"/>
          <w:tab w:val="left" w:pos="8718"/>
          <w:tab w:val="left" w:pos="10746"/>
        </w:tabs>
        <w:rPr>
          <w:b/>
          <w:sz w:val="20"/>
          <w:szCs w:val="20"/>
        </w:rPr>
      </w:pPr>
    </w:p>
    <w:p w:rsidR="002935BF" w:rsidRDefault="002935BF">
      <w:pPr>
        <w:rPr>
          <w:rFonts w:asciiTheme="majorHAnsi" w:eastAsiaTheme="majorEastAsia" w:hAnsiTheme="majorHAnsi" w:cstheme="majorBidi"/>
          <w:b/>
          <w:bCs/>
          <w:sz w:val="32"/>
          <w:szCs w:val="36"/>
        </w:rPr>
      </w:pPr>
      <w:r>
        <w:br w:type="page"/>
      </w:r>
    </w:p>
    <w:p w:rsidR="00B461E0" w:rsidRDefault="0005667C" w:rsidP="000B70BD">
      <w:pPr>
        <w:pStyle w:val="Heading1"/>
      </w:pPr>
      <w:r>
        <w:lastRenderedPageBreak/>
        <w:t>Year 1 Action Planning</w:t>
      </w:r>
    </w:p>
    <w:p w:rsidR="0005667C" w:rsidRDefault="0005667C" w:rsidP="000B70BD">
      <w:pPr>
        <w:pStyle w:val="BodyText"/>
      </w:pPr>
      <w:r>
        <w:t>For this section, Goals should be measurable objectives you expect to be able to achieve by the end of the school year. Strategies and Action Items are concrete steps that help you achieve each goal.</w:t>
      </w:r>
      <w:r w:rsidR="00A4369B">
        <w:t xml:space="preserve"> </w:t>
      </w:r>
      <w:r>
        <w:t xml:space="preserve">When you identify the resources you need, consider what can be provided within your school and district and what might be provided by NCII. Set a timeline for each action item (if not by the end of the year). Under Monitoring and Evaluation, describe how you will </w:t>
      </w:r>
      <w:r w:rsidR="00E6457D">
        <w:t>k</w:t>
      </w:r>
      <w:r>
        <w:t>now that the goal has been achieved (also consider methods for monitoring each action item).</w:t>
      </w:r>
    </w:p>
    <w:p w:rsidR="002935BF" w:rsidRPr="0005667C" w:rsidRDefault="002935BF" w:rsidP="00EA0D05"/>
    <w:tbl>
      <w:tblPr>
        <w:tblStyle w:val="TableGrid"/>
        <w:tblW w:w="12960" w:type="dxa"/>
        <w:jc w:val="center"/>
        <w:tblLook w:val="04A0" w:firstRow="1" w:lastRow="0" w:firstColumn="1" w:lastColumn="0" w:noHBand="0" w:noVBand="1"/>
        <w:tblDescription w:val="Table to capture Year 1 action planning"/>
      </w:tblPr>
      <w:tblGrid>
        <w:gridCol w:w="2225"/>
        <w:gridCol w:w="3057"/>
        <w:gridCol w:w="3009"/>
        <w:gridCol w:w="2028"/>
        <w:gridCol w:w="2641"/>
      </w:tblGrid>
      <w:tr w:rsidR="00570990" w:rsidRPr="0079066A" w:rsidTr="00626183">
        <w:trPr>
          <w:cantSplit/>
          <w:tblHeader/>
          <w:jc w:val="center"/>
        </w:trPr>
        <w:tc>
          <w:tcPr>
            <w:tcW w:w="2211" w:type="dxa"/>
            <w:shd w:val="clear" w:color="auto" w:fill="A1BFDF"/>
            <w:vAlign w:val="center"/>
          </w:tcPr>
          <w:p w:rsidR="00570990" w:rsidRPr="0079066A" w:rsidRDefault="00570990" w:rsidP="00123A6B">
            <w:pPr>
              <w:pStyle w:val="TableColHeadingCenter"/>
            </w:pPr>
            <w:r>
              <w:t>Goal</w:t>
            </w:r>
          </w:p>
        </w:tc>
        <w:tc>
          <w:tcPr>
            <w:tcW w:w="3038" w:type="dxa"/>
            <w:shd w:val="clear" w:color="auto" w:fill="A1BFDF"/>
            <w:vAlign w:val="center"/>
          </w:tcPr>
          <w:p w:rsidR="00570990" w:rsidRPr="0079066A" w:rsidRDefault="00570990" w:rsidP="000B70BD">
            <w:pPr>
              <w:pStyle w:val="TableColHeadingCenter"/>
            </w:pPr>
            <w:r>
              <w:t>Strategy/Action Item</w:t>
            </w:r>
            <w:r w:rsidR="00442D21">
              <w:t>(s)</w:t>
            </w:r>
          </w:p>
        </w:tc>
        <w:tc>
          <w:tcPr>
            <w:tcW w:w="2991" w:type="dxa"/>
            <w:shd w:val="clear" w:color="auto" w:fill="A1BFDF"/>
            <w:vAlign w:val="center"/>
          </w:tcPr>
          <w:p w:rsidR="00570990" w:rsidRPr="0079066A" w:rsidRDefault="00F74E1B" w:rsidP="000B70BD">
            <w:pPr>
              <w:pStyle w:val="TableColHeadingCenter"/>
            </w:pPr>
            <w:r>
              <w:t xml:space="preserve">Planning/Supports/Resources Needed </w:t>
            </w:r>
          </w:p>
        </w:tc>
        <w:tc>
          <w:tcPr>
            <w:tcW w:w="2016" w:type="dxa"/>
            <w:shd w:val="clear" w:color="auto" w:fill="A1BFDF"/>
            <w:vAlign w:val="center"/>
          </w:tcPr>
          <w:p w:rsidR="00570990" w:rsidRPr="0079066A" w:rsidRDefault="00570990" w:rsidP="00123A6B">
            <w:pPr>
              <w:pStyle w:val="TableColHeadingCenter"/>
            </w:pPr>
            <w:r>
              <w:t>Timeline</w:t>
            </w:r>
          </w:p>
        </w:tc>
        <w:tc>
          <w:tcPr>
            <w:tcW w:w="2625" w:type="dxa"/>
            <w:shd w:val="clear" w:color="auto" w:fill="A1BFDF"/>
            <w:vAlign w:val="center"/>
          </w:tcPr>
          <w:p w:rsidR="00570990" w:rsidRDefault="00570990" w:rsidP="000B70BD">
            <w:pPr>
              <w:pStyle w:val="TableColHeadingCenter"/>
            </w:pPr>
            <w:r>
              <w:t xml:space="preserve">Monitoring and Evaluation </w:t>
            </w:r>
            <w:r>
              <w:br/>
            </w:r>
          </w:p>
        </w:tc>
      </w:tr>
      <w:tr w:rsidR="00F74E1B" w:rsidTr="00626183">
        <w:trPr>
          <w:cantSplit/>
          <w:trHeight w:hRule="exact" w:val="5760"/>
          <w:jc w:val="center"/>
        </w:trPr>
        <w:tc>
          <w:tcPr>
            <w:tcW w:w="2211" w:type="dxa"/>
          </w:tcPr>
          <w:p w:rsidR="00F74E1B" w:rsidRPr="00A4369B" w:rsidRDefault="00F74E1B" w:rsidP="00A4369B">
            <w:pPr>
              <w:pStyle w:val="TableNumbering"/>
              <w:numPr>
                <w:ilvl w:val="0"/>
                <w:numId w:val="46"/>
              </w:numPr>
            </w:pPr>
          </w:p>
        </w:tc>
        <w:tc>
          <w:tcPr>
            <w:tcW w:w="3038" w:type="dxa"/>
          </w:tcPr>
          <w:p w:rsidR="00F74E1B" w:rsidRPr="007938E7" w:rsidRDefault="00F74E1B" w:rsidP="00570990">
            <w:pPr>
              <w:pStyle w:val="TableBullet1"/>
              <w:numPr>
                <w:ilvl w:val="0"/>
                <w:numId w:val="0"/>
              </w:numPr>
              <w:ind w:left="270"/>
              <w:rPr>
                <w:rFonts w:eastAsia="Calibri"/>
                <w:sz w:val="24"/>
              </w:rPr>
            </w:pPr>
          </w:p>
        </w:tc>
        <w:tc>
          <w:tcPr>
            <w:tcW w:w="2991" w:type="dxa"/>
          </w:tcPr>
          <w:p w:rsidR="00F74E1B" w:rsidRDefault="00F74E1B" w:rsidP="00570990">
            <w:pPr>
              <w:pStyle w:val="TableBullet1"/>
              <w:numPr>
                <w:ilvl w:val="0"/>
                <w:numId w:val="0"/>
              </w:numPr>
              <w:ind w:left="270"/>
            </w:pPr>
          </w:p>
        </w:tc>
        <w:tc>
          <w:tcPr>
            <w:tcW w:w="2016" w:type="dxa"/>
          </w:tcPr>
          <w:p w:rsidR="00F74E1B" w:rsidRDefault="00F74E1B" w:rsidP="007C1638">
            <w:pPr>
              <w:pStyle w:val="TableText"/>
            </w:pPr>
          </w:p>
        </w:tc>
        <w:tc>
          <w:tcPr>
            <w:tcW w:w="2625" w:type="dxa"/>
          </w:tcPr>
          <w:p w:rsidR="00F74E1B" w:rsidRPr="00123A6B" w:rsidRDefault="00F74E1B" w:rsidP="00570990">
            <w:pPr>
              <w:pStyle w:val="TableBullet1"/>
              <w:numPr>
                <w:ilvl w:val="0"/>
                <w:numId w:val="0"/>
              </w:numPr>
              <w:ind w:left="270"/>
            </w:pPr>
          </w:p>
        </w:tc>
      </w:tr>
      <w:tr w:rsidR="00570990" w:rsidTr="00626183">
        <w:trPr>
          <w:cantSplit/>
          <w:trHeight w:hRule="exact" w:val="5760"/>
          <w:jc w:val="center"/>
        </w:trPr>
        <w:tc>
          <w:tcPr>
            <w:tcW w:w="2211" w:type="dxa"/>
          </w:tcPr>
          <w:p w:rsidR="00570990" w:rsidRPr="00A4369B" w:rsidRDefault="00570990" w:rsidP="00A4369B">
            <w:pPr>
              <w:pStyle w:val="TableNumbering"/>
            </w:pPr>
          </w:p>
        </w:tc>
        <w:tc>
          <w:tcPr>
            <w:tcW w:w="3038" w:type="dxa"/>
          </w:tcPr>
          <w:p w:rsidR="00570990" w:rsidRPr="007938E7" w:rsidRDefault="00570990" w:rsidP="00570990">
            <w:pPr>
              <w:pStyle w:val="TableBullet1"/>
              <w:numPr>
                <w:ilvl w:val="0"/>
                <w:numId w:val="0"/>
              </w:numPr>
              <w:ind w:left="270"/>
              <w:rPr>
                <w:rFonts w:eastAsia="Calibri"/>
                <w:sz w:val="24"/>
              </w:rPr>
            </w:pPr>
          </w:p>
        </w:tc>
        <w:tc>
          <w:tcPr>
            <w:tcW w:w="2991" w:type="dxa"/>
          </w:tcPr>
          <w:p w:rsidR="00570990" w:rsidRDefault="00570990" w:rsidP="00570990">
            <w:pPr>
              <w:pStyle w:val="TableBullet1"/>
              <w:numPr>
                <w:ilvl w:val="0"/>
                <w:numId w:val="0"/>
              </w:numPr>
              <w:ind w:left="270"/>
            </w:pPr>
          </w:p>
        </w:tc>
        <w:tc>
          <w:tcPr>
            <w:tcW w:w="2016" w:type="dxa"/>
          </w:tcPr>
          <w:p w:rsidR="00570990" w:rsidRDefault="00570990" w:rsidP="007C1638">
            <w:pPr>
              <w:pStyle w:val="TableText"/>
            </w:pPr>
          </w:p>
        </w:tc>
        <w:tc>
          <w:tcPr>
            <w:tcW w:w="2625" w:type="dxa"/>
          </w:tcPr>
          <w:p w:rsidR="00570990" w:rsidRPr="00123A6B" w:rsidRDefault="00570990" w:rsidP="00570990">
            <w:pPr>
              <w:pStyle w:val="TableBullet1"/>
              <w:numPr>
                <w:ilvl w:val="0"/>
                <w:numId w:val="0"/>
              </w:numPr>
              <w:ind w:left="270"/>
            </w:pPr>
          </w:p>
        </w:tc>
      </w:tr>
      <w:tr w:rsidR="00570990" w:rsidTr="00626183">
        <w:trPr>
          <w:cantSplit/>
          <w:trHeight w:hRule="exact" w:val="5760"/>
          <w:jc w:val="center"/>
        </w:trPr>
        <w:tc>
          <w:tcPr>
            <w:tcW w:w="2211" w:type="dxa"/>
          </w:tcPr>
          <w:p w:rsidR="00570990" w:rsidRPr="00A4369B" w:rsidRDefault="00570990" w:rsidP="00A4369B">
            <w:pPr>
              <w:pStyle w:val="TableNumbering"/>
            </w:pPr>
          </w:p>
        </w:tc>
        <w:tc>
          <w:tcPr>
            <w:tcW w:w="3038" w:type="dxa"/>
          </w:tcPr>
          <w:p w:rsidR="00570990" w:rsidRDefault="00570990" w:rsidP="00570990">
            <w:pPr>
              <w:pStyle w:val="TableBullet1"/>
              <w:numPr>
                <w:ilvl w:val="0"/>
                <w:numId w:val="0"/>
              </w:numPr>
              <w:ind w:left="270"/>
            </w:pPr>
          </w:p>
        </w:tc>
        <w:tc>
          <w:tcPr>
            <w:tcW w:w="2991" w:type="dxa"/>
          </w:tcPr>
          <w:p w:rsidR="00570990" w:rsidRDefault="00570990" w:rsidP="00570990">
            <w:pPr>
              <w:pStyle w:val="TableBullet1"/>
              <w:numPr>
                <w:ilvl w:val="0"/>
                <w:numId w:val="0"/>
              </w:numPr>
              <w:ind w:left="270"/>
            </w:pPr>
          </w:p>
        </w:tc>
        <w:tc>
          <w:tcPr>
            <w:tcW w:w="2016" w:type="dxa"/>
          </w:tcPr>
          <w:p w:rsidR="00570990" w:rsidRDefault="00570990" w:rsidP="00570990">
            <w:pPr>
              <w:pStyle w:val="TableText"/>
              <w:spacing w:before="220"/>
            </w:pPr>
          </w:p>
        </w:tc>
        <w:tc>
          <w:tcPr>
            <w:tcW w:w="2625" w:type="dxa"/>
          </w:tcPr>
          <w:p w:rsidR="00570990" w:rsidRDefault="00570990" w:rsidP="00570990">
            <w:pPr>
              <w:pStyle w:val="TableBullet1"/>
              <w:numPr>
                <w:ilvl w:val="0"/>
                <w:numId w:val="0"/>
              </w:numPr>
              <w:ind w:left="270"/>
            </w:pPr>
          </w:p>
        </w:tc>
      </w:tr>
      <w:bookmarkEnd w:id="0"/>
      <w:bookmarkEnd w:id="1"/>
    </w:tbl>
    <w:p w:rsidR="000F4FED" w:rsidRPr="00F4705D" w:rsidRDefault="000F4FED" w:rsidP="002522DC">
      <w:pPr>
        <w:rPr>
          <w:sz w:val="20"/>
          <w:szCs w:val="20"/>
        </w:rPr>
      </w:pPr>
    </w:p>
    <w:sectPr w:rsidR="000F4FED" w:rsidRPr="00F4705D" w:rsidSect="00150017">
      <w:footerReference w:type="default" r:id="rId13"/>
      <w:headerReference w:type="first" r:id="rId14"/>
      <w:footerReference w:type="first" r:id="rId15"/>
      <w:pgSz w:w="15840" w:h="12240" w:orient="landscape"/>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56" w:rsidRDefault="00A97456" w:rsidP="009813D0">
      <w:r>
        <w:separator/>
      </w:r>
    </w:p>
  </w:endnote>
  <w:endnote w:type="continuationSeparator" w:id="0">
    <w:p w:rsidR="00A97456" w:rsidRDefault="00A97456"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9A" w:rsidRPr="00C62189" w:rsidRDefault="005F279A" w:rsidP="005F279A">
    <w:pPr>
      <w:pStyle w:val="Footer"/>
    </w:pPr>
    <w:r>
      <w:t>National Center on Intensive Intervention</w:t>
    </w:r>
    <w:r>
      <w:ptab w:relativeTo="margin" w:alignment="right" w:leader="none"/>
    </w:r>
    <w:r w:rsidR="00F11ABF">
      <w:t xml:space="preserve">Handout 2: </w:t>
    </w:r>
    <w:r>
      <w:t>DBI Planning</w:t>
    </w:r>
    <w:r w:rsidRPr="00C62189">
      <w:t>—</w:t>
    </w:r>
    <w:r w:rsidRPr="00C62189">
      <w:fldChar w:fldCharType="begin"/>
    </w:r>
    <w:r w:rsidRPr="00C62189">
      <w:instrText xml:space="preserve"> PAGE   \* MERGEFORMAT </w:instrText>
    </w:r>
    <w:r w:rsidRPr="00C62189">
      <w:fldChar w:fldCharType="separate"/>
    </w:r>
    <w:r w:rsidR="00626183">
      <w:rPr>
        <w:noProof/>
      </w:rPr>
      <w:t>5</w:t>
    </w:r>
    <w:r w:rsidRPr="00C62189">
      <w:fldChar w:fldCharType="end"/>
    </w:r>
  </w:p>
  <w:p w:rsidR="009813D0" w:rsidRPr="005F279A" w:rsidRDefault="009813D0" w:rsidP="005F2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9A" w:rsidRPr="009A2F1E" w:rsidRDefault="005F279A" w:rsidP="005F279A">
    <w:pPr>
      <w:pStyle w:val="Footer"/>
      <w:tabs>
        <w:tab w:val="clear" w:pos="4680"/>
        <w:tab w:val="clear" w:pos="9360"/>
      </w:tabs>
    </w:pPr>
    <w:r>
      <w:t>National Center on Intensive Intervention</w:t>
    </w:r>
    <w:r w:rsidRPr="009A2F1E">
      <w:t xml:space="preserve"> </w:t>
    </w:r>
    <w:r>
      <w:ptab w:relativeTo="margin" w:alignment="right" w:leader="none"/>
    </w:r>
    <w:r w:rsidR="007F4338">
      <w:t xml:space="preserve">Handout 2: </w:t>
    </w:r>
    <w:r>
      <w:t>DBI Planning</w:t>
    </w:r>
    <w:r w:rsidRPr="009A2F1E">
      <w:t>—</w:t>
    </w:r>
    <w:r w:rsidRPr="009A2F1E">
      <w:fldChar w:fldCharType="begin"/>
    </w:r>
    <w:r w:rsidRPr="009A2F1E">
      <w:instrText xml:space="preserve"> PAGE   \* MERGEFORMAT </w:instrText>
    </w:r>
    <w:r w:rsidRPr="009A2F1E">
      <w:fldChar w:fldCharType="separate"/>
    </w:r>
    <w:r w:rsidR="00626183">
      <w:rPr>
        <w:noProof/>
      </w:rPr>
      <w:t>1</w:t>
    </w:r>
    <w:r w:rsidRPr="009A2F1E">
      <w:fldChar w:fldCharType="end"/>
    </w:r>
  </w:p>
  <w:p w:rsidR="009A2F1E" w:rsidRPr="002522DC" w:rsidRDefault="005F279A" w:rsidP="007F4338">
    <w:pPr>
      <w:pStyle w:val="CoverPubID"/>
      <w:jc w:val="left"/>
    </w:pPr>
    <w:r>
      <w:ptab w:relativeTo="margin" w:alignment="right" w:leader="none"/>
    </w:r>
    <w:r w:rsidR="007F4338" w:rsidRPr="007F4338">
      <w:t xml:space="preserve"> </w:t>
    </w:r>
    <w:r w:rsidR="000B70BD">
      <w:t>3304</w:t>
    </w:r>
    <w:r w:rsidR="007F4338" w:rsidRPr="00190DF8">
      <w:t>_</w:t>
    </w:r>
    <w:r w:rsidR="000B70BD">
      <w:t>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56" w:rsidRDefault="00A97456" w:rsidP="009813D0">
      <w:r>
        <w:separator/>
      </w:r>
    </w:p>
  </w:footnote>
  <w:footnote w:type="continuationSeparator" w:id="0">
    <w:p w:rsidR="00A97456" w:rsidRDefault="00A97456" w:rsidP="0098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A5" w:rsidRPr="00D745CF" w:rsidRDefault="00F74E1B" w:rsidP="00F157A5">
    <w:pPr>
      <w:pStyle w:val="Header"/>
      <w:spacing w:before="1500"/>
    </w:pPr>
    <w:bookmarkStart w:id="2" w:name="_GoBack"/>
    <w:r>
      <w:rPr>
        <w:noProof/>
      </w:rPr>
      <w:drawing>
        <wp:anchor distT="0" distB="0" distL="114300" distR="114300" simplePos="0" relativeHeight="251659264" behindDoc="1" locked="0" layoutInCell="0" allowOverlap="1" wp14:anchorId="52986222" wp14:editId="3AF9A3F2">
          <wp:simplePos x="0" y="0"/>
          <wp:positionH relativeFrom="page">
            <wp:posOffset>152400</wp:posOffset>
          </wp:positionH>
          <wp:positionV relativeFrom="page">
            <wp:posOffset>152400</wp:posOffset>
          </wp:positionV>
          <wp:extent cx="10051280" cy="1141844"/>
          <wp:effectExtent l="0" t="0" r="0" b="1270"/>
          <wp:wrapNone/>
          <wp:docPr id="1" name="Picture 1" descr="NC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C Word Header Stacked Logo 653_Portra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51280" cy="1141844"/>
                  </a:xfrm>
                  <a:prstGeom prst="rect">
                    <a:avLst/>
                  </a:prstGeom>
                  <a:noFill/>
                </pic:spPr>
              </pic:pic>
            </a:graphicData>
          </a:graphic>
          <wp14:sizeRelH relativeFrom="page">
            <wp14:pctWidth>0</wp14:pctWidth>
          </wp14:sizeRelH>
          <wp14:sizeRelV relativeFrom="page">
            <wp14:pctHeight>0</wp14:pctHeight>
          </wp14:sizeRelV>
        </wp:anchor>
      </w:drawing>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7">
    <w:nsid w:val="01CA418F"/>
    <w:multiLevelType w:val="hybridMultilevel"/>
    <w:tmpl w:val="9262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CB1419"/>
    <w:multiLevelType w:val="hybridMultilevel"/>
    <w:tmpl w:val="5BB2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A6F7E"/>
    <w:multiLevelType w:val="hybridMultilevel"/>
    <w:tmpl w:val="20E43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B59C8"/>
    <w:multiLevelType w:val="hybridMultilevel"/>
    <w:tmpl w:val="3B1C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05263"/>
    <w:multiLevelType w:val="hybridMultilevel"/>
    <w:tmpl w:val="90AA38AC"/>
    <w:lvl w:ilvl="0" w:tplc="A15CB20E">
      <w:start w:val="1"/>
      <w:numFmt w:val="lowerLetter"/>
      <w:lvlText w:val="%1."/>
      <w:lvlJc w:val="left"/>
      <w:pPr>
        <w:ind w:left="720" w:hanging="360"/>
      </w:pPr>
      <w:rPr>
        <w:rFonts w:asciiTheme="minorHAnsi" w:eastAsiaTheme="minorEastAsia" w:hAnsiTheme="minorHAnsi" w:cstheme="minorBid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170F6"/>
    <w:multiLevelType w:val="hybridMultilevel"/>
    <w:tmpl w:val="D1426DA2"/>
    <w:lvl w:ilvl="0" w:tplc="775C9CCC">
      <w:start w:val="1"/>
      <w:numFmt w:val="decimal"/>
      <w:lvlText w:val="%1."/>
      <w:lvlJc w:val="left"/>
      <w:pPr>
        <w:tabs>
          <w:tab w:val="num" w:pos="720"/>
        </w:tabs>
        <w:ind w:left="720" w:hanging="360"/>
      </w:pPr>
    </w:lvl>
    <w:lvl w:ilvl="1" w:tplc="D946122E" w:tentative="1">
      <w:start w:val="1"/>
      <w:numFmt w:val="decimal"/>
      <w:lvlText w:val="%2."/>
      <w:lvlJc w:val="left"/>
      <w:pPr>
        <w:tabs>
          <w:tab w:val="num" w:pos="1440"/>
        </w:tabs>
        <w:ind w:left="1440" w:hanging="360"/>
      </w:pPr>
    </w:lvl>
    <w:lvl w:ilvl="2" w:tplc="C4B85018" w:tentative="1">
      <w:start w:val="1"/>
      <w:numFmt w:val="decimal"/>
      <w:lvlText w:val="%3."/>
      <w:lvlJc w:val="left"/>
      <w:pPr>
        <w:tabs>
          <w:tab w:val="num" w:pos="2160"/>
        </w:tabs>
        <w:ind w:left="2160" w:hanging="360"/>
      </w:pPr>
    </w:lvl>
    <w:lvl w:ilvl="3" w:tplc="1A78AD80" w:tentative="1">
      <w:start w:val="1"/>
      <w:numFmt w:val="decimal"/>
      <w:lvlText w:val="%4."/>
      <w:lvlJc w:val="left"/>
      <w:pPr>
        <w:tabs>
          <w:tab w:val="num" w:pos="2880"/>
        </w:tabs>
        <w:ind w:left="2880" w:hanging="360"/>
      </w:pPr>
    </w:lvl>
    <w:lvl w:ilvl="4" w:tplc="97341D0E" w:tentative="1">
      <w:start w:val="1"/>
      <w:numFmt w:val="decimal"/>
      <w:lvlText w:val="%5."/>
      <w:lvlJc w:val="left"/>
      <w:pPr>
        <w:tabs>
          <w:tab w:val="num" w:pos="3600"/>
        </w:tabs>
        <w:ind w:left="3600" w:hanging="360"/>
      </w:pPr>
    </w:lvl>
    <w:lvl w:ilvl="5" w:tplc="E836F88C" w:tentative="1">
      <w:start w:val="1"/>
      <w:numFmt w:val="decimal"/>
      <w:lvlText w:val="%6."/>
      <w:lvlJc w:val="left"/>
      <w:pPr>
        <w:tabs>
          <w:tab w:val="num" w:pos="4320"/>
        </w:tabs>
        <w:ind w:left="4320" w:hanging="360"/>
      </w:pPr>
    </w:lvl>
    <w:lvl w:ilvl="6" w:tplc="C57C9D08" w:tentative="1">
      <w:start w:val="1"/>
      <w:numFmt w:val="decimal"/>
      <w:lvlText w:val="%7."/>
      <w:lvlJc w:val="left"/>
      <w:pPr>
        <w:tabs>
          <w:tab w:val="num" w:pos="5040"/>
        </w:tabs>
        <w:ind w:left="5040" w:hanging="360"/>
      </w:pPr>
    </w:lvl>
    <w:lvl w:ilvl="7" w:tplc="E62A646A" w:tentative="1">
      <w:start w:val="1"/>
      <w:numFmt w:val="decimal"/>
      <w:lvlText w:val="%8."/>
      <w:lvlJc w:val="left"/>
      <w:pPr>
        <w:tabs>
          <w:tab w:val="num" w:pos="5760"/>
        </w:tabs>
        <w:ind w:left="5760" w:hanging="360"/>
      </w:pPr>
    </w:lvl>
    <w:lvl w:ilvl="8" w:tplc="A450FCC8" w:tentative="1">
      <w:start w:val="1"/>
      <w:numFmt w:val="decimal"/>
      <w:lvlText w:val="%9."/>
      <w:lvlJc w:val="left"/>
      <w:pPr>
        <w:tabs>
          <w:tab w:val="num" w:pos="6480"/>
        </w:tabs>
        <w:ind w:left="6480" w:hanging="360"/>
      </w:pPr>
    </w:lvl>
  </w:abstractNum>
  <w:abstractNum w:abstractNumId="13">
    <w:nsid w:val="1A316CBD"/>
    <w:multiLevelType w:val="hybridMultilevel"/>
    <w:tmpl w:val="C5DE5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543F24"/>
    <w:multiLevelType w:val="hybridMultilevel"/>
    <w:tmpl w:val="D1426DA2"/>
    <w:lvl w:ilvl="0" w:tplc="775C9CCC">
      <w:start w:val="1"/>
      <w:numFmt w:val="decimal"/>
      <w:lvlText w:val="%1."/>
      <w:lvlJc w:val="left"/>
      <w:pPr>
        <w:tabs>
          <w:tab w:val="num" w:pos="720"/>
        </w:tabs>
        <w:ind w:left="720" w:hanging="360"/>
      </w:pPr>
    </w:lvl>
    <w:lvl w:ilvl="1" w:tplc="D946122E" w:tentative="1">
      <w:start w:val="1"/>
      <w:numFmt w:val="decimal"/>
      <w:lvlText w:val="%2."/>
      <w:lvlJc w:val="left"/>
      <w:pPr>
        <w:tabs>
          <w:tab w:val="num" w:pos="1440"/>
        </w:tabs>
        <w:ind w:left="1440" w:hanging="360"/>
      </w:pPr>
    </w:lvl>
    <w:lvl w:ilvl="2" w:tplc="C4B85018" w:tentative="1">
      <w:start w:val="1"/>
      <w:numFmt w:val="decimal"/>
      <w:lvlText w:val="%3."/>
      <w:lvlJc w:val="left"/>
      <w:pPr>
        <w:tabs>
          <w:tab w:val="num" w:pos="2160"/>
        </w:tabs>
        <w:ind w:left="2160" w:hanging="360"/>
      </w:pPr>
    </w:lvl>
    <w:lvl w:ilvl="3" w:tplc="1A78AD80" w:tentative="1">
      <w:start w:val="1"/>
      <w:numFmt w:val="decimal"/>
      <w:lvlText w:val="%4."/>
      <w:lvlJc w:val="left"/>
      <w:pPr>
        <w:tabs>
          <w:tab w:val="num" w:pos="2880"/>
        </w:tabs>
        <w:ind w:left="2880" w:hanging="360"/>
      </w:pPr>
    </w:lvl>
    <w:lvl w:ilvl="4" w:tplc="97341D0E" w:tentative="1">
      <w:start w:val="1"/>
      <w:numFmt w:val="decimal"/>
      <w:lvlText w:val="%5."/>
      <w:lvlJc w:val="left"/>
      <w:pPr>
        <w:tabs>
          <w:tab w:val="num" w:pos="3600"/>
        </w:tabs>
        <w:ind w:left="3600" w:hanging="360"/>
      </w:pPr>
    </w:lvl>
    <w:lvl w:ilvl="5" w:tplc="E836F88C" w:tentative="1">
      <w:start w:val="1"/>
      <w:numFmt w:val="decimal"/>
      <w:lvlText w:val="%6."/>
      <w:lvlJc w:val="left"/>
      <w:pPr>
        <w:tabs>
          <w:tab w:val="num" w:pos="4320"/>
        </w:tabs>
        <w:ind w:left="4320" w:hanging="360"/>
      </w:pPr>
    </w:lvl>
    <w:lvl w:ilvl="6" w:tplc="C57C9D08" w:tentative="1">
      <w:start w:val="1"/>
      <w:numFmt w:val="decimal"/>
      <w:lvlText w:val="%7."/>
      <w:lvlJc w:val="left"/>
      <w:pPr>
        <w:tabs>
          <w:tab w:val="num" w:pos="5040"/>
        </w:tabs>
        <w:ind w:left="5040" w:hanging="360"/>
      </w:pPr>
    </w:lvl>
    <w:lvl w:ilvl="7" w:tplc="E62A646A" w:tentative="1">
      <w:start w:val="1"/>
      <w:numFmt w:val="decimal"/>
      <w:lvlText w:val="%8."/>
      <w:lvlJc w:val="left"/>
      <w:pPr>
        <w:tabs>
          <w:tab w:val="num" w:pos="5760"/>
        </w:tabs>
        <w:ind w:left="5760" w:hanging="360"/>
      </w:pPr>
    </w:lvl>
    <w:lvl w:ilvl="8" w:tplc="A450FCC8" w:tentative="1">
      <w:start w:val="1"/>
      <w:numFmt w:val="decimal"/>
      <w:lvlText w:val="%9."/>
      <w:lvlJc w:val="left"/>
      <w:pPr>
        <w:tabs>
          <w:tab w:val="num" w:pos="6480"/>
        </w:tabs>
        <w:ind w:left="6480" w:hanging="360"/>
      </w:pPr>
    </w:lvl>
  </w:abstractNum>
  <w:abstractNum w:abstractNumId="15">
    <w:nsid w:val="22EF50F6"/>
    <w:multiLevelType w:val="hybridMultilevel"/>
    <w:tmpl w:val="599C2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721131"/>
    <w:multiLevelType w:val="hybridMultilevel"/>
    <w:tmpl w:val="F79A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1646F"/>
    <w:multiLevelType w:val="hybridMultilevel"/>
    <w:tmpl w:val="D1426DA2"/>
    <w:lvl w:ilvl="0" w:tplc="775C9CCC">
      <w:start w:val="1"/>
      <w:numFmt w:val="decimal"/>
      <w:lvlText w:val="%1."/>
      <w:lvlJc w:val="left"/>
      <w:pPr>
        <w:tabs>
          <w:tab w:val="num" w:pos="720"/>
        </w:tabs>
        <w:ind w:left="720" w:hanging="360"/>
      </w:pPr>
    </w:lvl>
    <w:lvl w:ilvl="1" w:tplc="D946122E" w:tentative="1">
      <w:start w:val="1"/>
      <w:numFmt w:val="decimal"/>
      <w:lvlText w:val="%2."/>
      <w:lvlJc w:val="left"/>
      <w:pPr>
        <w:tabs>
          <w:tab w:val="num" w:pos="1440"/>
        </w:tabs>
        <w:ind w:left="1440" w:hanging="360"/>
      </w:pPr>
    </w:lvl>
    <w:lvl w:ilvl="2" w:tplc="C4B85018" w:tentative="1">
      <w:start w:val="1"/>
      <w:numFmt w:val="decimal"/>
      <w:lvlText w:val="%3."/>
      <w:lvlJc w:val="left"/>
      <w:pPr>
        <w:tabs>
          <w:tab w:val="num" w:pos="2160"/>
        </w:tabs>
        <w:ind w:left="2160" w:hanging="360"/>
      </w:pPr>
    </w:lvl>
    <w:lvl w:ilvl="3" w:tplc="1A78AD80" w:tentative="1">
      <w:start w:val="1"/>
      <w:numFmt w:val="decimal"/>
      <w:lvlText w:val="%4."/>
      <w:lvlJc w:val="left"/>
      <w:pPr>
        <w:tabs>
          <w:tab w:val="num" w:pos="2880"/>
        </w:tabs>
        <w:ind w:left="2880" w:hanging="360"/>
      </w:pPr>
    </w:lvl>
    <w:lvl w:ilvl="4" w:tplc="97341D0E" w:tentative="1">
      <w:start w:val="1"/>
      <w:numFmt w:val="decimal"/>
      <w:lvlText w:val="%5."/>
      <w:lvlJc w:val="left"/>
      <w:pPr>
        <w:tabs>
          <w:tab w:val="num" w:pos="3600"/>
        </w:tabs>
        <w:ind w:left="3600" w:hanging="360"/>
      </w:pPr>
    </w:lvl>
    <w:lvl w:ilvl="5" w:tplc="E836F88C" w:tentative="1">
      <w:start w:val="1"/>
      <w:numFmt w:val="decimal"/>
      <w:lvlText w:val="%6."/>
      <w:lvlJc w:val="left"/>
      <w:pPr>
        <w:tabs>
          <w:tab w:val="num" w:pos="4320"/>
        </w:tabs>
        <w:ind w:left="4320" w:hanging="360"/>
      </w:pPr>
    </w:lvl>
    <w:lvl w:ilvl="6" w:tplc="C57C9D08" w:tentative="1">
      <w:start w:val="1"/>
      <w:numFmt w:val="decimal"/>
      <w:lvlText w:val="%7."/>
      <w:lvlJc w:val="left"/>
      <w:pPr>
        <w:tabs>
          <w:tab w:val="num" w:pos="5040"/>
        </w:tabs>
        <w:ind w:left="5040" w:hanging="360"/>
      </w:pPr>
    </w:lvl>
    <w:lvl w:ilvl="7" w:tplc="E62A646A" w:tentative="1">
      <w:start w:val="1"/>
      <w:numFmt w:val="decimal"/>
      <w:lvlText w:val="%8."/>
      <w:lvlJc w:val="left"/>
      <w:pPr>
        <w:tabs>
          <w:tab w:val="num" w:pos="5760"/>
        </w:tabs>
        <w:ind w:left="5760" w:hanging="360"/>
      </w:pPr>
    </w:lvl>
    <w:lvl w:ilvl="8" w:tplc="A450FCC8" w:tentative="1">
      <w:start w:val="1"/>
      <w:numFmt w:val="decimal"/>
      <w:lvlText w:val="%9."/>
      <w:lvlJc w:val="left"/>
      <w:pPr>
        <w:tabs>
          <w:tab w:val="num" w:pos="6480"/>
        </w:tabs>
        <w:ind w:left="6480" w:hanging="360"/>
      </w:pPr>
    </w:lvl>
  </w:abstractNum>
  <w:abstractNum w:abstractNumId="18">
    <w:nsid w:val="2BE65496"/>
    <w:multiLevelType w:val="hybridMultilevel"/>
    <w:tmpl w:val="773A5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D6BA7"/>
    <w:multiLevelType w:val="hybridMultilevel"/>
    <w:tmpl w:val="8EA86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85C4A"/>
    <w:multiLevelType w:val="hybridMultilevel"/>
    <w:tmpl w:val="1E04D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C4FDA"/>
    <w:multiLevelType w:val="hybridMultilevel"/>
    <w:tmpl w:val="1C16CB02"/>
    <w:lvl w:ilvl="0" w:tplc="8B12AF1A">
      <w:start w:val="1"/>
      <w:numFmt w:val="decimal"/>
      <w:pStyle w:val="TableNumbering"/>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122D36"/>
    <w:multiLevelType w:val="hybridMultilevel"/>
    <w:tmpl w:val="D8AA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B60C7"/>
    <w:multiLevelType w:val="hybridMultilevel"/>
    <w:tmpl w:val="1BA4E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8D06403"/>
    <w:multiLevelType w:val="hybridMultilevel"/>
    <w:tmpl w:val="4036E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702D1"/>
    <w:multiLevelType w:val="hybridMultilevel"/>
    <w:tmpl w:val="5A40B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1562AA"/>
    <w:multiLevelType w:val="hybridMultilevel"/>
    <w:tmpl w:val="A91E7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016F8"/>
    <w:multiLevelType w:val="hybridMultilevel"/>
    <w:tmpl w:val="B344E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E529E"/>
    <w:multiLevelType w:val="hybridMultilevel"/>
    <w:tmpl w:val="C9A2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75AD3"/>
    <w:multiLevelType w:val="hybridMultilevel"/>
    <w:tmpl w:val="913C5374"/>
    <w:lvl w:ilvl="0" w:tplc="E1A28C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C4B80"/>
    <w:multiLevelType w:val="hybridMultilevel"/>
    <w:tmpl w:val="47086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0F341E"/>
    <w:multiLevelType w:val="hybridMultilevel"/>
    <w:tmpl w:val="2CB81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873B6"/>
    <w:multiLevelType w:val="hybridMultilevel"/>
    <w:tmpl w:val="1AE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A121C2"/>
    <w:multiLevelType w:val="hybridMultilevel"/>
    <w:tmpl w:val="A900E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E146C"/>
    <w:multiLevelType w:val="hybridMultilevel"/>
    <w:tmpl w:val="489AB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00428"/>
    <w:multiLevelType w:val="hybridMultilevel"/>
    <w:tmpl w:val="D13A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655746"/>
    <w:multiLevelType w:val="hybridMultilevel"/>
    <w:tmpl w:val="FAEA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D509D"/>
    <w:multiLevelType w:val="hybridMultilevel"/>
    <w:tmpl w:val="C25E0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AA3D4C"/>
    <w:multiLevelType w:val="hybridMultilevel"/>
    <w:tmpl w:val="DEC2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36"/>
  </w:num>
  <w:num w:numId="9">
    <w:abstractNumId w:val="24"/>
  </w:num>
  <w:num w:numId="10">
    <w:abstractNumId w:val="27"/>
  </w:num>
  <w:num w:numId="11">
    <w:abstractNumId w:val="31"/>
  </w:num>
  <w:num w:numId="12">
    <w:abstractNumId w:val="21"/>
  </w:num>
  <w:num w:numId="13">
    <w:abstractNumId w:val="43"/>
  </w:num>
  <w:num w:numId="14">
    <w:abstractNumId w:val="10"/>
  </w:num>
  <w:num w:numId="15">
    <w:abstractNumId w:val="42"/>
  </w:num>
  <w:num w:numId="16">
    <w:abstractNumId w:val="16"/>
  </w:num>
  <w:num w:numId="17">
    <w:abstractNumId w:val="32"/>
  </w:num>
  <w:num w:numId="18">
    <w:abstractNumId w:val="40"/>
  </w:num>
  <w:num w:numId="19">
    <w:abstractNumId w:val="20"/>
  </w:num>
  <w:num w:numId="20">
    <w:abstractNumId w:val="11"/>
  </w:num>
  <w:num w:numId="21">
    <w:abstractNumId w:val="35"/>
  </w:num>
  <w:num w:numId="22">
    <w:abstractNumId w:val="22"/>
  </w:num>
  <w:num w:numId="23">
    <w:abstractNumId w:val="13"/>
  </w:num>
  <w:num w:numId="24">
    <w:abstractNumId w:val="8"/>
  </w:num>
  <w:num w:numId="25">
    <w:abstractNumId w:val="15"/>
  </w:num>
  <w:num w:numId="26">
    <w:abstractNumId w:val="25"/>
  </w:num>
  <w:num w:numId="27">
    <w:abstractNumId w:val="19"/>
  </w:num>
  <w:num w:numId="28">
    <w:abstractNumId w:val="23"/>
  </w:num>
  <w:num w:numId="29">
    <w:abstractNumId w:val="33"/>
  </w:num>
  <w:num w:numId="30">
    <w:abstractNumId w:val="38"/>
  </w:num>
  <w:num w:numId="31">
    <w:abstractNumId w:val="29"/>
  </w:num>
  <w:num w:numId="32">
    <w:abstractNumId w:val="18"/>
  </w:num>
  <w:num w:numId="33">
    <w:abstractNumId w:val="37"/>
  </w:num>
  <w:num w:numId="34">
    <w:abstractNumId w:val="9"/>
  </w:num>
  <w:num w:numId="35">
    <w:abstractNumId w:val="34"/>
  </w:num>
  <w:num w:numId="36">
    <w:abstractNumId w:val="28"/>
  </w:num>
  <w:num w:numId="37">
    <w:abstractNumId w:val="26"/>
  </w:num>
  <w:num w:numId="38">
    <w:abstractNumId w:val="41"/>
  </w:num>
  <w:num w:numId="39">
    <w:abstractNumId w:val="21"/>
    <w:lvlOverride w:ilvl="0">
      <w:startOverride w:val="1"/>
    </w:lvlOverride>
  </w:num>
  <w:num w:numId="40">
    <w:abstractNumId w:val="12"/>
  </w:num>
  <w:num w:numId="41">
    <w:abstractNumId w:val="30"/>
  </w:num>
  <w:num w:numId="42">
    <w:abstractNumId w:val="7"/>
  </w:num>
  <w:num w:numId="43">
    <w:abstractNumId w:val="17"/>
  </w:num>
  <w:num w:numId="44">
    <w:abstractNumId w:val="14"/>
  </w:num>
  <w:num w:numId="45">
    <w:abstractNumId w:val="39"/>
  </w:num>
  <w:num w:numId="46">
    <w:abstractNumId w:val="21"/>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99"/>
    <w:rsid w:val="000013DD"/>
    <w:rsid w:val="00006EA5"/>
    <w:rsid w:val="00030CD9"/>
    <w:rsid w:val="00035E20"/>
    <w:rsid w:val="00043156"/>
    <w:rsid w:val="00051AD4"/>
    <w:rsid w:val="0005667C"/>
    <w:rsid w:val="00056E06"/>
    <w:rsid w:val="000717CD"/>
    <w:rsid w:val="00084DD8"/>
    <w:rsid w:val="000B050A"/>
    <w:rsid w:val="000B5A88"/>
    <w:rsid w:val="000B70BD"/>
    <w:rsid w:val="000D3209"/>
    <w:rsid w:val="000E3A91"/>
    <w:rsid w:val="000F25A7"/>
    <w:rsid w:val="000F4FED"/>
    <w:rsid w:val="00123A6B"/>
    <w:rsid w:val="00132DE3"/>
    <w:rsid w:val="00140E1A"/>
    <w:rsid w:val="001437B3"/>
    <w:rsid w:val="00150017"/>
    <w:rsid w:val="00164854"/>
    <w:rsid w:val="00167ECF"/>
    <w:rsid w:val="00171ACB"/>
    <w:rsid w:val="0018296E"/>
    <w:rsid w:val="00191DA3"/>
    <w:rsid w:val="001932C4"/>
    <w:rsid w:val="001A5EDC"/>
    <w:rsid w:val="001D51AD"/>
    <w:rsid w:val="001E1A16"/>
    <w:rsid w:val="001E1BC1"/>
    <w:rsid w:val="001E6E7A"/>
    <w:rsid w:val="001F6FCC"/>
    <w:rsid w:val="00200FEF"/>
    <w:rsid w:val="002127F9"/>
    <w:rsid w:val="002205C0"/>
    <w:rsid w:val="00221A34"/>
    <w:rsid w:val="00223C9E"/>
    <w:rsid w:val="00237F39"/>
    <w:rsid w:val="002406E5"/>
    <w:rsid w:val="002435D5"/>
    <w:rsid w:val="00245060"/>
    <w:rsid w:val="00247830"/>
    <w:rsid w:val="002522DC"/>
    <w:rsid w:val="00292F53"/>
    <w:rsid w:val="002935BF"/>
    <w:rsid w:val="002D61A6"/>
    <w:rsid w:val="002F401E"/>
    <w:rsid w:val="00312AB0"/>
    <w:rsid w:val="00323328"/>
    <w:rsid w:val="003630CF"/>
    <w:rsid w:val="003636EE"/>
    <w:rsid w:val="00365207"/>
    <w:rsid w:val="00374933"/>
    <w:rsid w:val="003927F3"/>
    <w:rsid w:val="003C01B6"/>
    <w:rsid w:val="003C2896"/>
    <w:rsid w:val="003C7CD1"/>
    <w:rsid w:val="003D72E8"/>
    <w:rsid w:val="003E1F32"/>
    <w:rsid w:val="00410F44"/>
    <w:rsid w:val="00442D21"/>
    <w:rsid w:val="00453B54"/>
    <w:rsid w:val="004738FA"/>
    <w:rsid w:val="00482CAD"/>
    <w:rsid w:val="004866F2"/>
    <w:rsid w:val="0049023B"/>
    <w:rsid w:val="004920CC"/>
    <w:rsid w:val="004C4EFA"/>
    <w:rsid w:val="004E5B24"/>
    <w:rsid w:val="004F44FE"/>
    <w:rsid w:val="004F4F9C"/>
    <w:rsid w:val="00502165"/>
    <w:rsid w:val="00506B0A"/>
    <w:rsid w:val="00525904"/>
    <w:rsid w:val="005312DA"/>
    <w:rsid w:val="00551547"/>
    <w:rsid w:val="005604E2"/>
    <w:rsid w:val="00564420"/>
    <w:rsid w:val="00570990"/>
    <w:rsid w:val="005803CA"/>
    <w:rsid w:val="005863A7"/>
    <w:rsid w:val="00592F6D"/>
    <w:rsid w:val="00594A0C"/>
    <w:rsid w:val="005972D2"/>
    <w:rsid w:val="005A21E8"/>
    <w:rsid w:val="005A3218"/>
    <w:rsid w:val="005C5186"/>
    <w:rsid w:val="005D1FC0"/>
    <w:rsid w:val="005E4B84"/>
    <w:rsid w:val="005F220F"/>
    <w:rsid w:val="005F279A"/>
    <w:rsid w:val="005F3956"/>
    <w:rsid w:val="005F70CC"/>
    <w:rsid w:val="006062F4"/>
    <w:rsid w:val="00626183"/>
    <w:rsid w:val="00640B1A"/>
    <w:rsid w:val="00640FDB"/>
    <w:rsid w:val="00673965"/>
    <w:rsid w:val="0067689C"/>
    <w:rsid w:val="006971A7"/>
    <w:rsid w:val="006C5B03"/>
    <w:rsid w:val="007025B6"/>
    <w:rsid w:val="00711005"/>
    <w:rsid w:val="007513F6"/>
    <w:rsid w:val="00755A6B"/>
    <w:rsid w:val="00775BDB"/>
    <w:rsid w:val="00792BD1"/>
    <w:rsid w:val="007938E7"/>
    <w:rsid w:val="007A0511"/>
    <w:rsid w:val="007A4AF7"/>
    <w:rsid w:val="007C1638"/>
    <w:rsid w:val="007C6E39"/>
    <w:rsid w:val="007F40C1"/>
    <w:rsid w:val="007F4338"/>
    <w:rsid w:val="007F4AE3"/>
    <w:rsid w:val="007F597A"/>
    <w:rsid w:val="00804C4E"/>
    <w:rsid w:val="00811123"/>
    <w:rsid w:val="0081506C"/>
    <w:rsid w:val="00845EE4"/>
    <w:rsid w:val="00851040"/>
    <w:rsid w:val="0086770A"/>
    <w:rsid w:val="0087457D"/>
    <w:rsid w:val="00875CF8"/>
    <w:rsid w:val="00876F99"/>
    <w:rsid w:val="00883B5E"/>
    <w:rsid w:val="00891A35"/>
    <w:rsid w:val="008974D4"/>
    <w:rsid w:val="008A4BB2"/>
    <w:rsid w:val="008B1A2C"/>
    <w:rsid w:val="008E0ACF"/>
    <w:rsid w:val="008F0AD8"/>
    <w:rsid w:val="008F1687"/>
    <w:rsid w:val="0093558E"/>
    <w:rsid w:val="00954F32"/>
    <w:rsid w:val="00955A07"/>
    <w:rsid w:val="00972445"/>
    <w:rsid w:val="00974BBC"/>
    <w:rsid w:val="009813D0"/>
    <w:rsid w:val="009A1E35"/>
    <w:rsid w:val="009A2F1E"/>
    <w:rsid w:val="009A3982"/>
    <w:rsid w:val="009A6A6B"/>
    <w:rsid w:val="009B3DFD"/>
    <w:rsid w:val="009B582C"/>
    <w:rsid w:val="009B63F5"/>
    <w:rsid w:val="009C157D"/>
    <w:rsid w:val="009F6A1C"/>
    <w:rsid w:val="00A04610"/>
    <w:rsid w:val="00A4369B"/>
    <w:rsid w:val="00A44A32"/>
    <w:rsid w:val="00A50230"/>
    <w:rsid w:val="00A60BB1"/>
    <w:rsid w:val="00A755FB"/>
    <w:rsid w:val="00A775BC"/>
    <w:rsid w:val="00A90616"/>
    <w:rsid w:val="00A92409"/>
    <w:rsid w:val="00A94139"/>
    <w:rsid w:val="00A97456"/>
    <w:rsid w:val="00AA0964"/>
    <w:rsid w:val="00AB4EAB"/>
    <w:rsid w:val="00AD1B89"/>
    <w:rsid w:val="00AE2FEA"/>
    <w:rsid w:val="00AE567D"/>
    <w:rsid w:val="00B01B3C"/>
    <w:rsid w:val="00B07EFA"/>
    <w:rsid w:val="00B12389"/>
    <w:rsid w:val="00B1257B"/>
    <w:rsid w:val="00B25D40"/>
    <w:rsid w:val="00B26677"/>
    <w:rsid w:val="00B2792A"/>
    <w:rsid w:val="00B34F1E"/>
    <w:rsid w:val="00B461E0"/>
    <w:rsid w:val="00B72293"/>
    <w:rsid w:val="00B74499"/>
    <w:rsid w:val="00B7620A"/>
    <w:rsid w:val="00B95389"/>
    <w:rsid w:val="00BC5A95"/>
    <w:rsid w:val="00BD04E7"/>
    <w:rsid w:val="00BE0FA9"/>
    <w:rsid w:val="00BE31A5"/>
    <w:rsid w:val="00C10137"/>
    <w:rsid w:val="00C119ED"/>
    <w:rsid w:val="00C236E7"/>
    <w:rsid w:val="00C274BE"/>
    <w:rsid w:val="00C55E73"/>
    <w:rsid w:val="00C60AC5"/>
    <w:rsid w:val="00C62189"/>
    <w:rsid w:val="00C84CA8"/>
    <w:rsid w:val="00C87513"/>
    <w:rsid w:val="00C9526D"/>
    <w:rsid w:val="00CA4EE9"/>
    <w:rsid w:val="00CB0E9D"/>
    <w:rsid w:val="00CB58D0"/>
    <w:rsid w:val="00CB5C02"/>
    <w:rsid w:val="00CD2118"/>
    <w:rsid w:val="00CF09CD"/>
    <w:rsid w:val="00D109FF"/>
    <w:rsid w:val="00D37231"/>
    <w:rsid w:val="00D672A2"/>
    <w:rsid w:val="00D71213"/>
    <w:rsid w:val="00D745CF"/>
    <w:rsid w:val="00D804E8"/>
    <w:rsid w:val="00D82577"/>
    <w:rsid w:val="00DA19BF"/>
    <w:rsid w:val="00DA5E49"/>
    <w:rsid w:val="00DB6EC6"/>
    <w:rsid w:val="00DC2590"/>
    <w:rsid w:val="00DE00BB"/>
    <w:rsid w:val="00DE1726"/>
    <w:rsid w:val="00DF0014"/>
    <w:rsid w:val="00DF2586"/>
    <w:rsid w:val="00DF5386"/>
    <w:rsid w:val="00DF7CA9"/>
    <w:rsid w:val="00E0366C"/>
    <w:rsid w:val="00E20FF2"/>
    <w:rsid w:val="00E26CC8"/>
    <w:rsid w:val="00E45099"/>
    <w:rsid w:val="00E6457D"/>
    <w:rsid w:val="00E72AC1"/>
    <w:rsid w:val="00E8351D"/>
    <w:rsid w:val="00E86401"/>
    <w:rsid w:val="00E8792F"/>
    <w:rsid w:val="00EA0D05"/>
    <w:rsid w:val="00EA3D29"/>
    <w:rsid w:val="00EE7507"/>
    <w:rsid w:val="00EF578E"/>
    <w:rsid w:val="00F11ABF"/>
    <w:rsid w:val="00F13EFA"/>
    <w:rsid w:val="00F157A5"/>
    <w:rsid w:val="00F40381"/>
    <w:rsid w:val="00F42CDA"/>
    <w:rsid w:val="00F4705D"/>
    <w:rsid w:val="00F74E1B"/>
    <w:rsid w:val="00FB5D4C"/>
    <w:rsid w:val="00FE533A"/>
    <w:rsid w:val="00FE5393"/>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0B70BD"/>
    <w:pPr>
      <w:keepNext/>
      <w:keepLines/>
      <w:spacing w:before="240" w:after="12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0B70BD"/>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1"/>
      </w:numPr>
      <w:tabs>
        <w:tab w:val="clear" w:pos="1440"/>
        <w:tab w:val="num" w:pos="1800"/>
      </w:tabs>
      <w:spacing w:before="120"/>
      <w:ind w:left="1800"/>
    </w:pPr>
  </w:style>
  <w:style w:type="paragraph" w:styleId="ListBullet5">
    <w:name w:val="List Bullet 5"/>
    <w:basedOn w:val="Normal"/>
    <w:uiPriority w:val="99"/>
    <w:unhideWhenUsed/>
    <w:rsid w:val="00E20FF2"/>
    <w:pPr>
      <w:numPr>
        <w:numId w:val="2"/>
      </w:numPr>
      <w:tabs>
        <w:tab w:val="clear" w:pos="1800"/>
        <w:tab w:val="num" w:pos="2160"/>
      </w:tabs>
      <w:spacing w:before="120"/>
      <w:ind w:left="2160"/>
    </w:pPr>
  </w:style>
  <w:style w:type="paragraph" w:styleId="ListNumber">
    <w:name w:val="List Number"/>
    <w:basedOn w:val="Normal"/>
    <w:uiPriority w:val="99"/>
    <w:unhideWhenUsed/>
    <w:rsid w:val="009A3982"/>
    <w:pPr>
      <w:numPr>
        <w:numId w:val="3"/>
      </w:numPr>
      <w:tabs>
        <w:tab w:val="clear" w:pos="360"/>
      </w:tabs>
      <w:spacing w:before="120"/>
      <w:ind w:left="720"/>
    </w:pPr>
  </w:style>
  <w:style w:type="paragraph" w:styleId="ListNumber2">
    <w:name w:val="List Number 2"/>
    <w:basedOn w:val="Normal"/>
    <w:uiPriority w:val="99"/>
    <w:semiHidden/>
    <w:unhideWhenUsed/>
    <w:rsid w:val="000D3209"/>
    <w:pPr>
      <w:numPr>
        <w:numId w:val="4"/>
      </w:numPr>
      <w:spacing w:before="120"/>
    </w:pPr>
  </w:style>
  <w:style w:type="paragraph" w:styleId="ListNumber3">
    <w:name w:val="List Number 3"/>
    <w:basedOn w:val="Normal"/>
    <w:uiPriority w:val="99"/>
    <w:semiHidden/>
    <w:unhideWhenUsed/>
    <w:rsid w:val="000D3209"/>
    <w:pPr>
      <w:numPr>
        <w:numId w:val="5"/>
      </w:numPr>
      <w:spacing w:before="120"/>
    </w:pPr>
  </w:style>
  <w:style w:type="paragraph" w:styleId="ListNumber4">
    <w:name w:val="List Number 4"/>
    <w:basedOn w:val="Normal"/>
    <w:uiPriority w:val="99"/>
    <w:semiHidden/>
    <w:unhideWhenUsed/>
    <w:rsid w:val="000D3209"/>
    <w:pPr>
      <w:numPr>
        <w:numId w:val="6"/>
      </w:numPr>
      <w:spacing w:before="120"/>
    </w:pPr>
  </w:style>
  <w:style w:type="paragraph" w:styleId="ListNumber5">
    <w:name w:val="List Number 5"/>
    <w:basedOn w:val="Normal"/>
    <w:uiPriority w:val="99"/>
    <w:semiHidden/>
    <w:unhideWhenUsed/>
    <w:rsid w:val="000D3209"/>
    <w:pPr>
      <w:numPr>
        <w:numId w:val="7"/>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nhideWhenUsed/>
    <w:qFormat/>
    <w:rsid w:val="002127F9"/>
    <w:pPr>
      <w:spacing w:before="240"/>
    </w:pPr>
  </w:style>
  <w:style w:type="character" w:customStyle="1" w:styleId="BodyTextChar">
    <w:name w:val="Body Text Char"/>
    <w:basedOn w:val="DefaultParagraphFont"/>
    <w:link w:val="BodyText"/>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uiPriority w:val="59"/>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B70BD"/>
    <w:pPr>
      <w:spacing w:after="240"/>
    </w:pPr>
    <w:rPr>
      <w:rFonts w:ascii="Arial" w:eastAsiaTheme="majorEastAsia" w:hAnsi="Arial" w:cstheme="majorBidi"/>
      <w:b/>
      <w:color w:val="3A5877" w:themeColor="text2" w:themeShade="BF"/>
      <w:spacing w:val="5"/>
      <w:kern w:val="28"/>
      <w:sz w:val="40"/>
      <w:szCs w:val="40"/>
    </w:rPr>
  </w:style>
  <w:style w:type="character" w:customStyle="1" w:styleId="TitleChar">
    <w:name w:val="Title Char"/>
    <w:basedOn w:val="DefaultParagraphFont"/>
    <w:link w:val="Title"/>
    <w:uiPriority w:val="10"/>
    <w:rsid w:val="000B70BD"/>
    <w:rPr>
      <w:rFonts w:ascii="Arial" w:eastAsiaTheme="majorEastAsia" w:hAnsi="Arial" w:cstheme="majorBidi"/>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8"/>
      </w:numPr>
      <w:ind w:left="270" w:hanging="270"/>
    </w:pPr>
    <w:rPr>
      <w:rFonts w:eastAsiaTheme="minorEastAsia"/>
      <w:szCs w:val="24"/>
    </w:rPr>
  </w:style>
  <w:style w:type="paragraph" w:customStyle="1" w:styleId="Bullet1">
    <w:name w:val="Bullet 1"/>
    <w:basedOn w:val="Normal"/>
    <w:qFormat/>
    <w:rsid w:val="009B3DFD"/>
    <w:pPr>
      <w:numPr>
        <w:numId w:val="10"/>
      </w:numPr>
      <w:spacing w:before="120"/>
    </w:pPr>
    <w:rPr>
      <w:rFonts w:eastAsia="Times New Roman" w:cs="Times New Roman"/>
      <w:szCs w:val="24"/>
    </w:rPr>
  </w:style>
  <w:style w:type="paragraph" w:customStyle="1" w:styleId="Bullet2">
    <w:name w:val="Bullet 2"/>
    <w:basedOn w:val="Normal"/>
    <w:uiPriority w:val="2"/>
    <w:qFormat/>
    <w:rsid w:val="00A04610"/>
    <w:pPr>
      <w:numPr>
        <w:numId w:val="9"/>
      </w:numPr>
      <w:spacing w:before="120"/>
    </w:pPr>
    <w:rPr>
      <w:rFonts w:eastAsia="Times New Roman" w:cs="Times New Roman"/>
      <w:szCs w:val="24"/>
    </w:rPr>
  </w:style>
  <w:style w:type="paragraph" w:customStyle="1" w:styleId="Bullet3">
    <w:name w:val="Bullet 3"/>
    <w:basedOn w:val="Normal"/>
    <w:uiPriority w:val="2"/>
    <w:qFormat/>
    <w:rsid w:val="00711005"/>
    <w:pPr>
      <w:numPr>
        <w:ilvl w:val="1"/>
        <w:numId w:val="9"/>
      </w:numPr>
      <w:spacing w:before="120"/>
      <w:contextualSpacing/>
    </w:pPr>
  </w:style>
  <w:style w:type="paragraph" w:customStyle="1" w:styleId="NumberedList">
    <w:name w:val="Numbered List"/>
    <w:basedOn w:val="Normal"/>
    <w:uiPriority w:val="2"/>
    <w:qFormat/>
    <w:rsid w:val="009B3DFD"/>
    <w:pPr>
      <w:numPr>
        <w:numId w:val="11"/>
      </w:numPr>
      <w:spacing w:before="120"/>
    </w:pPr>
    <w:rPr>
      <w:rFonts w:eastAsia="Times New Roman" w:cs="Times New Roman"/>
      <w:szCs w:val="24"/>
    </w:rPr>
  </w:style>
  <w:style w:type="paragraph" w:customStyle="1" w:styleId="TableBullet2">
    <w:name w:val="Table Bullet 2"/>
    <w:basedOn w:val="TableText"/>
    <w:uiPriority w:val="7"/>
    <w:qFormat/>
    <w:rsid w:val="009B3DFD"/>
    <w:pPr>
      <w:numPr>
        <w:numId w:val="13"/>
      </w:numPr>
      <w:ind w:left="540" w:hanging="270"/>
    </w:pPr>
    <w:rPr>
      <w:rFonts w:eastAsiaTheme="minorEastAsia"/>
      <w:szCs w:val="24"/>
    </w:rPr>
  </w:style>
  <w:style w:type="paragraph" w:customStyle="1" w:styleId="TableNumbering">
    <w:name w:val="Table Numbering"/>
    <w:basedOn w:val="TableText"/>
    <w:uiPriority w:val="7"/>
    <w:qFormat/>
    <w:rsid w:val="000B70BD"/>
    <w:pPr>
      <w:numPr>
        <w:numId w:val="12"/>
      </w:numPr>
      <w:ind w:left="270" w:hanging="270"/>
    </w:pPr>
    <w:rPr>
      <w:rFonts w:eastAsiaTheme="minorEastAsia"/>
      <w:b/>
      <w:sz w:val="28"/>
      <w:szCs w:val="28"/>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table" w:customStyle="1" w:styleId="CustomLightBlueTable">
    <w:name w:val="Custom Light Blue Table"/>
    <w:basedOn w:val="TableNormal"/>
    <w:uiPriority w:val="99"/>
    <w:rsid w:val="002522DC"/>
    <w:pPr>
      <w:spacing w:before="40" w:after="40"/>
    </w:pPr>
    <w:rPr>
      <w:rFonts w:eastAsia="Times New Roman"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A1BFDF"/>
      </w:tcPr>
    </w:tblStylePr>
    <w:tblStylePr w:type="band1Horz">
      <w:tblPr/>
      <w:tcPr>
        <w:shd w:val="clear" w:color="auto" w:fill="D0DFEF"/>
      </w:tcPr>
    </w:tblStylePr>
  </w:style>
  <w:style w:type="paragraph" w:styleId="ListParagraph">
    <w:name w:val="List Paragraph"/>
    <w:basedOn w:val="Normal"/>
    <w:uiPriority w:val="34"/>
    <w:qFormat/>
    <w:rsid w:val="00B2792A"/>
    <w:pPr>
      <w:ind w:left="720"/>
      <w:contextualSpacing/>
    </w:pPr>
  </w:style>
  <w:style w:type="paragraph" w:styleId="Revision">
    <w:name w:val="Revision"/>
    <w:hidden/>
    <w:uiPriority w:val="99"/>
    <w:semiHidden/>
    <w:rsid w:val="00804C4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0B70BD"/>
    <w:pPr>
      <w:keepNext/>
      <w:keepLines/>
      <w:spacing w:before="240" w:after="12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0B70BD"/>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1"/>
      </w:numPr>
      <w:tabs>
        <w:tab w:val="clear" w:pos="1440"/>
        <w:tab w:val="num" w:pos="1800"/>
      </w:tabs>
      <w:spacing w:before="120"/>
      <w:ind w:left="1800"/>
    </w:pPr>
  </w:style>
  <w:style w:type="paragraph" w:styleId="ListBullet5">
    <w:name w:val="List Bullet 5"/>
    <w:basedOn w:val="Normal"/>
    <w:uiPriority w:val="99"/>
    <w:unhideWhenUsed/>
    <w:rsid w:val="00E20FF2"/>
    <w:pPr>
      <w:numPr>
        <w:numId w:val="2"/>
      </w:numPr>
      <w:tabs>
        <w:tab w:val="clear" w:pos="1800"/>
        <w:tab w:val="num" w:pos="2160"/>
      </w:tabs>
      <w:spacing w:before="120"/>
      <w:ind w:left="2160"/>
    </w:pPr>
  </w:style>
  <w:style w:type="paragraph" w:styleId="ListNumber">
    <w:name w:val="List Number"/>
    <w:basedOn w:val="Normal"/>
    <w:uiPriority w:val="99"/>
    <w:unhideWhenUsed/>
    <w:rsid w:val="009A3982"/>
    <w:pPr>
      <w:numPr>
        <w:numId w:val="3"/>
      </w:numPr>
      <w:tabs>
        <w:tab w:val="clear" w:pos="360"/>
      </w:tabs>
      <w:spacing w:before="120"/>
      <w:ind w:left="720"/>
    </w:pPr>
  </w:style>
  <w:style w:type="paragraph" w:styleId="ListNumber2">
    <w:name w:val="List Number 2"/>
    <w:basedOn w:val="Normal"/>
    <w:uiPriority w:val="99"/>
    <w:semiHidden/>
    <w:unhideWhenUsed/>
    <w:rsid w:val="000D3209"/>
    <w:pPr>
      <w:numPr>
        <w:numId w:val="4"/>
      </w:numPr>
      <w:spacing w:before="120"/>
    </w:pPr>
  </w:style>
  <w:style w:type="paragraph" w:styleId="ListNumber3">
    <w:name w:val="List Number 3"/>
    <w:basedOn w:val="Normal"/>
    <w:uiPriority w:val="99"/>
    <w:semiHidden/>
    <w:unhideWhenUsed/>
    <w:rsid w:val="000D3209"/>
    <w:pPr>
      <w:numPr>
        <w:numId w:val="5"/>
      </w:numPr>
      <w:spacing w:before="120"/>
    </w:pPr>
  </w:style>
  <w:style w:type="paragraph" w:styleId="ListNumber4">
    <w:name w:val="List Number 4"/>
    <w:basedOn w:val="Normal"/>
    <w:uiPriority w:val="99"/>
    <w:semiHidden/>
    <w:unhideWhenUsed/>
    <w:rsid w:val="000D3209"/>
    <w:pPr>
      <w:numPr>
        <w:numId w:val="6"/>
      </w:numPr>
      <w:spacing w:before="120"/>
    </w:pPr>
  </w:style>
  <w:style w:type="paragraph" w:styleId="ListNumber5">
    <w:name w:val="List Number 5"/>
    <w:basedOn w:val="Normal"/>
    <w:uiPriority w:val="99"/>
    <w:semiHidden/>
    <w:unhideWhenUsed/>
    <w:rsid w:val="000D3209"/>
    <w:pPr>
      <w:numPr>
        <w:numId w:val="7"/>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nhideWhenUsed/>
    <w:qFormat/>
    <w:rsid w:val="002127F9"/>
    <w:pPr>
      <w:spacing w:before="240"/>
    </w:pPr>
  </w:style>
  <w:style w:type="character" w:customStyle="1" w:styleId="BodyTextChar">
    <w:name w:val="Body Text Char"/>
    <w:basedOn w:val="DefaultParagraphFont"/>
    <w:link w:val="BodyText"/>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uiPriority w:val="59"/>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B70BD"/>
    <w:pPr>
      <w:spacing w:after="240"/>
    </w:pPr>
    <w:rPr>
      <w:rFonts w:ascii="Arial" w:eastAsiaTheme="majorEastAsia" w:hAnsi="Arial" w:cstheme="majorBidi"/>
      <w:b/>
      <w:color w:val="3A5877" w:themeColor="text2" w:themeShade="BF"/>
      <w:spacing w:val="5"/>
      <w:kern w:val="28"/>
      <w:sz w:val="40"/>
      <w:szCs w:val="40"/>
    </w:rPr>
  </w:style>
  <w:style w:type="character" w:customStyle="1" w:styleId="TitleChar">
    <w:name w:val="Title Char"/>
    <w:basedOn w:val="DefaultParagraphFont"/>
    <w:link w:val="Title"/>
    <w:uiPriority w:val="10"/>
    <w:rsid w:val="000B70BD"/>
    <w:rPr>
      <w:rFonts w:ascii="Arial" w:eastAsiaTheme="majorEastAsia" w:hAnsi="Arial" w:cstheme="majorBidi"/>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8"/>
      </w:numPr>
      <w:ind w:left="270" w:hanging="270"/>
    </w:pPr>
    <w:rPr>
      <w:rFonts w:eastAsiaTheme="minorEastAsia"/>
      <w:szCs w:val="24"/>
    </w:rPr>
  </w:style>
  <w:style w:type="paragraph" w:customStyle="1" w:styleId="Bullet1">
    <w:name w:val="Bullet 1"/>
    <w:basedOn w:val="Normal"/>
    <w:qFormat/>
    <w:rsid w:val="009B3DFD"/>
    <w:pPr>
      <w:numPr>
        <w:numId w:val="10"/>
      </w:numPr>
      <w:spacing w:before="120"/>
    </w:pPr>
    <w:rPr>
      <w:rFonts w:eastAsia="Times New Roman" w:cs="Times New Roman"/>
      <w:szCs w:val="24"/>
    </w:rPr>
  </w:style>
  <w:style w:type="paragraph" w:customStyle="1" w:styleId="Bullet2">
    <w:name w:val="Bullet 2"/>
    <w:basedOn w:val="Normal"/>
    <w:uiPriority w:val="2"/>
    <w:qFormat/>
    <w:rsid w:val="00A04610"/>
    <w:pPr>
      <w:numPr>
        <w:numId w:val="9"/>
      </w:numPr>
      <w:spacing w:before="120"/>
    </w:pPr>
    <w:rPr>
      <w:rFonts w:eastAsia="Times New Roman" w:cs="Times New Roman"/>
      <w:szCs w:val="24"/>
    </w:rPr>
  </w:style>
  <w:style w:type="paragraph" w:customStyle="1" w:styleId="Bullet3">
    <w:name w:val="Bullet 3"/>
    <w:basedOn w:val="Normal"/>
    <w:uiPriority w:val="2"/>
    <w:qFormat/>
    <w:rsid w:val="00711005"/>
    <w:pPr>
      <w:numPr>
        <w:ilvl w:val="1"/>
        <w:numId w:val="9"/>
      </w:numPr>
      <w:spacing w:before="120"/>
      <w:contextualSpacing/>
    </w:pPr>
  </w:style>
  <w:style w:type="paragraph" w:customStyle="1" w:styleId="NumberedList">
    <w:name w:val="Numbered List"/>
    <w:basedOn w:val="Normal"/>
    <w:uiPriority w:val="2"/>
    <w:qFormat/>
    <w:rsid w:val="009B3DFD"/>
    <w:pPr>
      <w:numPr>
        <w:numId w:val="11"/>
      </w:numPr>
      <w:spacing w:before="120"/>
    </w:pPr>
    <w:rPr>
      <w:rFonts w:eastAsia="Times New Roman" w:cs="Times New Roman"/>
      <w:szCs w:val="24"/>
    </w:rPr>
  </w:style>
  <w:style w:type="paragraph" w:customStyle="1" w:styleId="TableBullet2">
    <w:name w:val="Table Bullet 2"/>
    <w:basedOn w:val="TableText"/>
    <w:uiPriority w:val="7"/>
    <w:qFormat/>
    <w:rsid w:val="009B3DFD"/>
    <w:pPr>
      <w:numPr>
        <w:numId w:val="13"/>
      </w:numPr>
      <w:ind w:left="540" w:hanging="270"/>
    </w:pPr>
    <w:rPr>
      <w:rFonts w:eastAsiaTheme="minorEastAsia"/>
      <w:szCs w:val="24"/>
    </w:rPr>
  </w:style>
  <w:style w:type="paragraph" w:customStyle="1" w:styleId="TableNumbering">
    <w:name w:val="Table Numbering"/>
    <w:basedOn w:val="TableText"/>
    <w:uiPriority w:val="7"/>
    <w:qFormat/>
    <w:rsid w:val="000B70BD"/>
    <w:pPr>
      <w:numPr>
        <w:numId w:val="12"/>
      </w:numPr>
      <w:ind w:left="270" w:hanging="270"/>
    </w:pPr>
    <w:rPr>
      <w:rFonts w:eastAsiaTheme="minorEastAsia"/>
      <w:b/>
      <w:sz w:val="28"/>
      <w:szCs w:val="28"/>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table" w:customStyle="1" w:styleId="CustomLightBlueTable">
    <w:name w:val="Custom Light Blue Table"/>
    <w:basedOn w:val="TableNormal"/>
    <w:uiPriority w:val="99"/>
    <w:rsid w:val="002522DC"/>
    <w:pPr>
      <w:spacing w:before="40" w:after="40"/>
    </w:pPr>
    <w:rPr>
      <w:rFonts w:eastAsia="Times New Roman"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A1BFDF"/>
      </w:tcPr>
    </w:tblStylePr>
    <w:tblStylePr w:type="band1Horz">
      <w:tblPr/>
      <w:tcPr>
        <w:shd w:val="clear" w:color="auto" w:fill="D0DFEF"/>
      </w:tcPr>
    </w:tblStylePr>
  </w:style>
  <w:style w:type="paragraph" w:styleId="ListParagraph">
    <w:name w:val="List Paragraph"/>
    <w:basedOn w:val="Normal"/>
    <w:uiPriority w:val="34"/>
    <w:qFormat/>
    <w:rsid w:val="00B2792A"/>
    <w:pPr>
      <w:ind w:left="720"/>
      <w:contextualSpacing/>
    </w:pPr>
  </w:style>
  <w:style w:type="paragraph" w:styleId="Revision">
    <w:name w:val="Revision"/>
    <w:hidden/>
    <w:uiPriority w:val="99"/>
    <w:semiHidden/>
    <w:rsid w:val="00804C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352">
      <w:bodyDiv w:val="1"/>
      <w:marLeft w:val="0"/>
      <w:marRight w:val="0"/>
      <w:marTop w:val="0"/>
      <w:marBottom w:val="0"/>
      <w:divBdr>
        <w:top w:val="none" w:sz="0" w:space="0" w:color="auto"/>
        <w:left w:val="none" w:sz="0" w:space="0" w:color="auto"/>
        <w:bottom w:val="none" w:sz="0" w:space="0" w:color="auto"/>
        <w:right w:val="none" w:sz="0" w:space="0" w:color="auto"/>
      </w:divBdr>
      <w:divsChild>
        <w:div w:id="1092975130">
          <w:marLeft w:val="1354"/>
          <w:marRight w:val="0"/>
          <w:marTop w:val="120"/>
          <w:marBottom w:val="0"/>
          <w:divBdr>
            <w:top w:val="none" w:sz="0" w:space="0" w:color="auto"/>
            <w:left w:val="none" w:sz="0" w:space="0" w:color="auto"/>
            <w:bottom w:val="none" w:sz="0" w:space="0" w:color="auto"/>
            <w:right w:val="none" w:sz="0" w:space="0" w:color="auto"/>
          </w:divBdr>
        </w:div>
        <w:div w:id="310670721">
          <w:marLeft w:val="1354"/>
          <w:marRight w:val="0"/>
          <w:marTop w:val="120"/>
          <w:marBottom w:val="0"/>
          <w:divBdr>
            <w:top w:val="none" w:sz="0" w:space="0" w:color="auto"/>
            <w:left w:val="none" w:sz="0" w:space="0" w:color="auto"/>
            <w:bottom w:val="none" w:sz="0" w:space="0" w:color="auto"/>
            <w:right w:val="none" w:sz="0" w:space="0" w:color="auto"/>
          </w:divBdr>
        </w:div>
        <w:div w:id="1465809162">
          <w:marLeft w:val="1354"/>
          <w:marRight w:val="0"/>
          <w:marTop w:val="120"/>
          <w:marBottom w:val="0"/>
          <w:divBdr>
            <w:top w:val="none" w:sz="0" w:space="0" w:color="auto"/>
            <w:left w:val="none" w:sz="0" w:space="0" w:color="auto"/>
            <w:bottom w:val="none" w:sz="0" w:space="0" w:color="auto"/>
            <w:right w:val="none" w:sz="0" w:space="0" w:color="auto"/>
          </w:divBdr>
        </w:div>
        <w:div w:id="1145706611">
          <w:marLeft w:val="135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ebru\Desktop\RTI%20in%20USVI\Logos%20and%20Templates\CTRI_Handout_Template_Landscape_08-06-13%20(3).dotx" TargetMode="External"/></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vels_x0020_of_x0020_Editing xmlns="14d4bb86-ec47-4627-a320-4b47e1cc18b4"/>
    <_dlc_DocId xmlns="1709d302-aa1c-49f7-a43d-f13e34b813dc">MA5PA5REYDV2-446-778</_dlc_DocId>
    <_dlc_DocIdUrl xmlns="1709d302-aa1c-49f7-a43d-f13e34b813dc">
      <Url>http://airportal.air.org/Programs/Education/_layouts/DocIdRedir.aspx?ID=MA5PA5REYDV2-446-778</Url>
      <Description>MA5PA5REYDV2-446-778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4BC2338ED5094EB1BE965D1865C76E" ma:contentTypeVersion="4" ma:contentTypeDescription="Create a new document." ma:contentTypeScope="" ma:versionID="17f6c684121bba9d15db0f73bd27a185">
  <xsd:schema xmlns:xsd="http://www.w3.org/2001/XMLSchema" xmlns:xs="http://www.w3.org/2001/XMLSchema" xmlns:p="http://schemas.microsoft.com/office/2006/metadata/properties" xmlns:ns2="14d4bb86-ec47-4627-a320-4b47e1cc18b4" xmlns:ns3="1709d302-aa1c-49f7-a43d-f13e34b813dc" targetNamespace="http://schemas.microsoft.com/office/2006/metadata/properties" ma:root="true" ma:fieldsID="09217e8320408434f970adad44724885" ns2:_="" ns3:_="">
    <xsd:import namespace="14d4bb86-ec47-4627-a320-4b47e1cc18b4"/>
    <xsd:import namespace="1709d302-aa1c-49f7-a43d-f13e34b813dc"/>
    <xsd:element name="properties">
      <xsd:complexType>
        <xsd:sequence>
          <xsd:element name="documentManagement">
            <xsd:complexType>
              <xsd:all>
                <xsd:element ref="ns2:Levels_x0020_of_x0020_Edit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bb86-ec47-4627-a320-4b47e1cc18b4" elementFormDefault="qualified">
    <xsd:import namespace="http://schemas.microsoft.com/office/2006/documentManagement/types"/>
    <xsd:import namespace="http://schemas.microsoft.com/office/infopath/2007/PartnerControls"/>
    <xsd:element name="Levels_x0020_of_x0020_Editing" ma:index="8" nillable="true" ma:displayName="Categories" ma:internalName="Levels_x0020_of_x0020_Editing">
      <xsd:complexType>
        <xsd:complexContent>
          <xsd:extension base="dms:MultiChoice">
            <xsd:sequence>
              <xsd:element name="Value" maxOccurs="unbounded" minOccurs="0" nillable="true">
                <xsd:simpleType>
                  <xsd:restriction base="dms:Choice">
                    <xsd:enumeration value="___________"/>
                    <xsd:enumeration value="CENTER / CONTRACT / SERVICE LINE / Area of Expertise"/>
                    <xsd:enumeration value="CCR (College &amp; Career Readiness)"/>
                    <xsd:enumeration value="CCRS (College &amp; Career Readiness and Success)"/>
                    <xsd:enumeration value="California Collaborative on District Reform"/>
                    <xsd:enumeration value="DSI (District and School Improvement)"/>
                    <xsd:enumeration value="ELL (English Language Learners)"/>
                    <xsd:enumeration value="ETM (Educator Talent Management)"/>
                    <xsd:enumeration value="GBG (Good Behavior Game)"/>
                    <xsd:enumeration value="GLCC (Great Lakes Comprehensive Center)"/>
                    <xsd:enumeration value="GTL (Great Teachers and Leaders)"/>
                    <xsd:enumeration value="ISS (Invest for Student Success)"/>
                    <xsd:enumeration value="MPDS (Math Professional Development Study)"/>
                    <xsd:enumeration value="MWCC (Midwest Comprehensive Center)"/>
                    <xsd:enumeration value="NCII (National Center on Intensive Intervention)"/>
                    <xsd:enumeration value="NCRTI (National Center on Response to Intervention)"/>
                    <xsd:enumeration value="NCSRC (National Charter School Resource Center)"/>
                    <xsd:enumeration value="PMA (Performance Management Advantage)"/>
                    <xsd:enumeration value="REL (Regional Education Laboratories)"/>
                    <xsd:enumeration value="QSL-ID (Quality School Leadership)"/>
                    <xsd:enumeration value="School Turnaround and Transformation"/>
                    <xsd:enumeration value="SLEC (State and Local Evaluation Center)"/>
                    <xsd:enumeration value="TLES (Teacher and Leader Evaluation Systems)"/>
                    <xsd:enumeration value="VAMS (Value-Added Measurement Services)"/>
                    <xsd:enumeration value="___________"/>
                    <xsd:enumeration value="BRANDING TOOLS"/>
                    <xsd:enumeration value="Education Program Branding Guidelines"/>
                    <xsd:enumeration value="___________"/>
                    <xsd:enumeration value="CATEGORY"/>
                    <xsd:enumeration value="Area of Expertise"/>
                    <xsd:enumeration value="Center"/>
                    <xsd:enumeration value="Contract"/>
                    <xsd:enumeration value="Service Line"/>
                    <xsd:enumeration value="___________"/>
                    <xsd:enumeration value="DOCUMENT NEED"/>
                    <xsd:enumeration value="Reference"/>
                    <xsd:enumeration value="Sample"/>
                    <xsd:enumeration value="Template"/>
                    <xsd:enumeration value="___________"/>
                    <xsd:enumeration value="DOCUMENT TYPE"/>
                    <xsd:enumeration value="Adobe Illustrator"/>
                    <xsd:enumeration value="Adobe InDesign"/>
                    <xsd:enumeration value="Adobe Photoshop"/>
                    <xsd:enumeration value="Microsoft Excel"/>
                    <xsd:enumeration value="Microsoft Outlook"/>
                    <xsd:enumeration value="Microsoft PowerPoint"/>
                    <xsd:enumeration value="Microsoft Word"/>
                    <xsd:enumeration value="PDF"/>
                    <xsd:enumeration value="___________"/>
                    <xsd:enumeration value="DOCUMENT USE"/>
                    <xsd:enumeration value="About AIR"/>
                    <xsd:enumeration value="Agenda"/>
                    <xsd:enumeration value="Agenda, Preliminary"/>
                    <xsd:enumeration value="Bios"/>
                    <xsd:enumeration value="Brochure"/>
                    <xsd:enumeration value="Business Cards"/>
                    <xsd:enumeration value="Case Study"/>
                    <xsd:enumeration value="E-mail Signature"/>
                    <xsd:enumeration value="E-mail Template"/>
                    <xsd:enumeration value="Fact Sheet"/>
                    <xsd:enumeration value="Focus On"/>
                    <xsd:enumeration value="Handout, Landscape"/>
                    <xsd:enumeration value="Handout, Portrait"/>
                    <xsd:enumeration value="Letterhead"/>
                    <xsd:enumeration value="Misc."/>
                    <xsd:enumeration value="Newsletter"/>
                    <xsd:enumeration value="Note Cards and Envelopes"/>
                    <xsd:enumeration value="Note Pad"/>
                    <xsd:enumeration value="One-Pager"/>
                    <xsd:enumeration value="Overview"/>
                    <xsd:enumeration value="Participant List"/>
                    <xsd:enumeration value="Pocket Folder"/>
                    <xsd:enumeration value="Pocket Guide"/>
                    <xsd:enumeration value="Presentation"/>
                    <xsd:enumeration value="Report"/>
                    <xsd:enumeration value="Résumés"/>
                    <xsd:enumeration value="Taglines"/>
                    <xsd:enumeration value="___________"/>
                    <xsd:enumeration value="HANDY DOCUMENTS"/>
                    <xsd:enumeration value="AIR Education Program Branding Guidelines"/>
                    <xsd:enumeration value="AIR Education Program Marketing Collateral"/>
                    <xsd:enumeration value="Capabilities Statement"/>
                    <xsd:enumeration value="Capacity Statements"/>
                    <xsd:enumeration value="Editing Levels"/>
                    <xsd:enumeration value="Estimation"/>
                    <xsd:enumeration value="Online Tools Expanded Description"/>
                    <xsd:enumeration value="Org Chart"/>
                    <xsd:enumeration value="Photo Contact Sheets"/>
                    <xsd:enumeration value="___________"/>
                    <xsd:enumeration value="MISCELLANEOUS"/>
                    <xsd:enumeration value="Branding / Marketing Services"/>
                    <xsd:enumeration value="Education Publication Services"/>
                    <xsd:enumeration value="Overview"/>
                    <xsd:enumeration value="Timetable"/>
                    <xsd:enumeration value="Workflow"/>
                    <xsd:enumeration value="___________"/>
                    <xsd:enumeration value="ONLINE TOOLS"/>
                    <xsd:enumeration value="Estimation Tools"/>
                    <xsd:enumeration value="Expanded Descriptions"/>
                    <xsd:enumeration value="Portfolio Toolbox"/>
                    <xsd:enumeration value="Photo Contact Lists"/>
                    <xsd:enumeration value="___________"/>
                    <xsd:enumeration value="PORTFOLIO"/>
                    <xsd:enumeration value="Director's Portfolio"/>
                    <xsd:enumeration value="EPRTA"/>
                    <xsd:enumeration value="Learning Supports"/>
                    <xsd:enumeration value="Research and Statistics"/>
                    <xsd:enumeration value="System Supports"/>
                    <xsd:enumeration value="___________"/>
                    <xsd:enumeration value="PROGRAM"/>
                    <xsd:enumeration value="AIR Corporate"/>
                    <xsd:enumeration value="ALD (Alder)"/>
                    <xsd:enumeration value="AST (Assessment)"/>
                    <xsd:enumeration value="EDU (Education)"/>
                    <xsd:enumeration value="HTH (Health)"/>
                    <xsd:enumeration value="HSD (Human And Social Development)"/>
                    <xsd:enumeration value="IDER (International)"/>
                    <xsd:enumeration value="WFO (Workfor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9932CF1-BBCB-409B-8238-333F8FCB5215}">
  <ds:schemaRefs>
    <ds:schemaRef ds:uri="http://schemas.microsoft.com/office/2006/metadata/properties"/>
    <ds:schemaRef ds:uri="1709d302-aa1c-49f7-a43d-f13e34b813dc"/>
    <ds:schemaRef ds:uri="http://purl.org/dc/dcmitype/"/>
    <ds:schemaRef ds:uri="http://purl.org/dc/elements/1.1/"/>
    <ds:schemaRef ds:uri="http://purl.org/dc/terms/"/>
    <ds:schemaRef ds:uri="http://www.w3.org/XML/1998/namespace"/>
    <ds:schemaRef ds:uri="http://schemas.microsoft.com/office/2006/documentManagement/types"/>
    <ds:schemaRef ds:uri="14d4bb86-ec47-4627-a320-4b47e1cc18b4"/>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7DE7435-4FD4-4D9A-B147-E2170DE3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bb86-ec47-4627-a320-4b47e1cc18b4"/>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C8B7C-9FA9-44D0-96D0-4FABA926DF89}">
  <ds:schemaRefs>
    <ds:schemaRef ds:uri="http://schemas.microsoft.com/sharepoint/events"/>
  </ds:schemaRefs>
</ds:datastoreItem>
</file>

<file path=customXml/itemProps4.xml><?xml version="1.0" encoding="utf-8"?>
<ds:datastoreItem xmlns:ds="http://schemas.openxmlformats.org/officeDocument/2006/customXml" ds:itemID="{521F3038-30EA-4519-96E3-C6987B4D9D27}">
  <ds:schemaRefs>
    <ds:schemaRef ds:uri="http://schemas.microsoft.com/sharepoint/v3/contenttype/forms"/>
  </ds:schemaRefs>
</ds:datastoreItem>
</file>

<file path=customXml/itemProps5.xml><?xml version="1.0" encoding="utf-8"?>
<ds:datastoreItem xmlns:ds="http://schemas.openxmlformats.org/officeDocument/2006/customXml" ds:itemID="{630EDDDB-CC76-4DD4-9EB4-FC31F151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CTRI_Handout_Template_Landscape_08-06-13 (3)</Template>
  <TotalTime>3</TotalTime>
  <Pages>5</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 Nioud (Neo)</dc:creator>
  <cp:lastModifiedBy>Gebru, Nioud (Neo)</cp:lastModifiedBy>
  <cp:revision>5</cp:revision>
  <cp:lastPrinted>2014-02-21T19:59:00Z</cp:lastPrinted>
  <dcterms:created xsi:type="dcterms:W3CDTF">2014-11-06T16:56:00Z</dcterms:created>
  <dcterms:modified xsi:type="dcterms:W3CDTF">2014-11-24T20:39:00Z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0x010100C94BC2338ED5094EB1BE965D1865C76E</vt:lpwstr>
  </property>
  <property fmtid="{D5CDD505-2E9C-101B-9397-08002B2CF9AE}" pid="3" name="_dlc_DocIdItemGuid">
    <vt:lpwstr>8b0b7445-45f4-4e1c-bc51-8f38564d6770</vt:lpwstr>
  </property>
</Properties>
</file>