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4A0EA742" w:rsidR="004E5CED" w:rsidRDefault="00190331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25EDCB5" wp14:editId="3725638C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0BCB5292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362874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A1D9877" w14:textId="274B1DAB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B200C0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EDC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0BCB5292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362874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  <w:p w14:paraId="4A1D9877" w14:textId="274B1DAB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B200C0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24448" behindDoc="0" locked="0" layoutInCell="1" allowOverlap="1" wp14:anchorId="2F33758E" wp14:editId="68AA28C5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5FA38DB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D929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D3D80">
        <w:rPr>
          <w:rFonts w:ascii="Calibri" w:eastAsia="Calibri" w:hAnsi="Calibri" w:cs="Times New Roman"/>
          <w:b/>
          <w:sz w:val="28"/>
          <w:szCs w:val="28"/>
        </w:rPr>
        <w:t xml:space="preserve">Watch the videos and score each early numeracy measure. </w:t>
      </w:r>
    </w:p>
    <w:p w14:paraId="5D9AD0BC" w14:textId="054D8595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D3D80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4FFABBB" wp14:editId="2B419D0E">
            <wp:simplePos x="0" y="0"/>
            <wp:positionH relativeFrom="column">
              <wp:posOffset>3728720</wp:posOffset>
            </wp:positionH>
            <wp:positionV relativeFrom="paragraph">
              <wp:posOffset>469265</wp:posOffset>
            </wp:positionV>
            <wp:extent cx="3386455" cy="1905000"/>
            <wp:effectExtent l="0" t="0" r="4445" b="0"/>
            <wp:wrapTight wrapText="bothSides">
              <wp:wrapPolygon edited="0">
                <wp:start x="0" y="0"/>
                <wp:lineTo x="0" y="21384"/>
                <wp:lineTo x="21507" y="21384"/>
                <wp:lineTo x="21507" y="0"/>
                <wp:lineTo x="0" y="0"/>
              </wp:wrapPolygon>
            </wp:wrapTight>
            <wp:docPr id="67" name="Picture 67" descr="screenshot of video module 2 activity 4a ben number iden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D80">
        <w:rPr>
          <w:rFonts w:ascii="Calibri" w:eastAsia="Calibri" w:hAnsi="Calibri" w:cs="Times New Roman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374B7E01" wp14:editId="4FDFAC56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3705225" cy="6086475"/>
            <wp:effectExtent l="0" t="0" r="9525" b="9525"/>
            <wp:wrapTight wrapText="bothSides">
              <wp:wrapPolygon edited="0">
                <wp:start x="0" y="0"/>
                <wp:lineTo x="0" y="21566"/>
                <wp:lineTo x="21544" y="21566"/>
                <wp:lineTo x="21544" y="0"/>
                <wp:lineTo x="0" y="0"/>
              </wp:wrapPolygon>
            </wp:wrapTight>
            <wp:docPr id="236" name="Picture 236" descr="number identifica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ber Identification.b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1"/>
                    <a:stretch/>
                  </pic:blipFill>
                  <pic:spPr bwMode="auto">
                    <a:xfrm>
                      <a:off x="0" y="0"/>
                      <a:ext cx="3705225" cy="608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D80">
        <w:rPr>
          <w:rFonts w:ascii="Calibri" w:eastAsia="Calibri" w:hAnsi="Calibri" w:cs="Times New Roman"/>
          <w:b/>
          <w:sz w:val="28"/>
          <w:szCs w:val="28"/>
        </w:rPr>
        <w:t>Early Numeracy Indicators: Number Identification</w:t>
      </w:r>
    </w:p>
    <w:p w14:paraId="6FA5B629" w14:textId="6529B41F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  <w:r w:rsidRPr="00FD3D80">
        <w:rPr>
          <w:rFonts w:ascii="Calibri" w:eastAsia="Calibri" w:hAnsi="Calibri" w:cs="Times New Roman"/>
          <w:b/>
          <w:sz w:val="22"/>
        </w:rPr>
        <w:t>Use this video and score along with the teacher.</w:t>
      </w:r>
    </w:p>
    <w:p w14:paraId="434A286C" w14:textId="78704047" w:rsidR="00FD3D80" w:rsidRPr="00FD3D80" w:rsidRDefault="00190331" w:rsidP="00FD3D80">
      <w:pPr>
        <w:spacing w:after="200" w:line="276" w:lineRule="auto"/>
        <w:rPr>
          <w:rFonts w:ascii="Calibri" w:eastAsia="Calibri" w:hAnsi="Calibri" w:cs="Times New Roman"/>
          <w:sz w:val="22"/>
        </w:rPr>
      </w:pPr>
      <w:hyperlink r:id="rId11" w:history="1">
        <w:r w:rsidR="0052175D" w:rsidRPr="00EB61E0">
          <w:rPr>
            <w:rStyle w:val="Hyperlink"/>
            <w:rFonts w:ascii="Calibri" w:eastAsia="Calibri" w:hAnsi="Calibri" w:cs="Times New Roman"/>
            <w:b/>
            <w:sz w:val="22"/>
          </w:rPr>
          <w:t>https://youtu.be/2YidrJ3zabQ</w:t>
        </w:r>
      </w:hyperlink>
      <w:r w:rsidR="0052175D">
        <w:rPr>
          <w:rFonts w:ascii="Calibri" w:eastAsia="Calibri" w:hAnsi="Calibri" w:cs="Times New Roman"/>
          <w:b/>
          <w:sz w:val="22"/>
        </w:rPr>
        <w:t xml:space="preserve"> </w:t>
      </w:r>
    </w:p>
    <w:p w14:paraId="0EFD95DF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16B4F4C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CCDF4CA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0434F5F4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7ECC3BD2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7C1FF19A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7084AD22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2CF2EBDC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7E4F3028" w14:textId="77777777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1CAABAF6" w14:textId="77777777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2EB81E6E" w14:textId="77777777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3EF77B8C" w14:textId="3039AB13" w:rsidR="00FD3D80" w:rsidRDefault="00190331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  <w:hyperlink r:id="rId12" w:history="1">
        <w:r w:rsidR="00FD3D80" w:rsidRPr="002C714D">
          <w:rPr>
            <w:rStyle w:val="Hyperlink"/>
            <w:rFonts w:ascii="Calibri" w:eastAsia="Calibri" w:hAnsi="Calibri" w:cs="Times New Roman"/>
            <w:b/>
            <w:sz w:val="22"/>
          </w:rPr>
          <w:t>https://www.progressmonitoring.org/</w:t>
        </w:r>
      </w:hyperlink>
    </w:p>
    <w:p w14:paraId="7CBD5D21" w14:textId="2F64BC2A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4E86684D" w14:textId="77777777" w:rsidR="00FD3D80" w:rsidRPr="00FD3D80" w:rsidRDefault="00FD3D80" w:rsidP="00FD3D80">
      <w:pPr>
        <w:spacing w:after="200" w:line="276" w:lineRule="auto"/>
        <w:ind w:left="5040" w:hanging="270"/>
        <w:rPr>
          <w:rFonts w:ascii="Calibri" w:eastAsia="Calibri" w:hAnsi="Calibri" w:cs="Times New Roman"/>
          <w:b/>
          <w:sz w:val="28"/>
          <w:szCs w:val="28"/>
        </w:rPr>
      </w:pPr>
      <w:r w:rsidRPr="00FD3D80">
        <w:rPr>
          <w:rFonts w:ascii="Calibri" w:eastAsia="Calibri" w:hAnsi="Calibri" w:cs="Times New Roman"/>
          <w:b/>
          <w:noProof/>
          <w:sz w:val="22"/>
        </w:rPr>
        <w:lastRenderedPageBreak/>
        <w:drawing>
          <wp:anchor distT="0" distB="0" distL="114300" distR="114300" simplePos="0" relativeHeight="251662336" behindDoc="1" locked="0" layoutInCell="1" allowOverlap="1" wp14:anchorId="155C2E23" wp14:editId="25B1A281">
            <wp:simplePos x="0" y="0"/>
            <wp:positionH relativeFrom="column">
              <wp:posOffset>3190875</wp:posOffset>
            </wp:positionH>
            <wp:positionV relativeFrom="paragraph">
              <wp:posOffset>375285</wp:posOffset>
            </wp:positionV>
            <wp:extent cx="3705225" cy="6248400"/>
            <wp:effectExtent l="0" t="0" r="9525" b="0"/>
            <wp:wrapTight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ight>
            <wp:docPr id="238" name="Picture 238" descr="quantity discrimina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ntitiy Discrimination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D80">
        <w:rPr>
          <w:rFonts w:ascii="Calibri" w:eastAsia="Calibri" w:hAnsi="Calibri" w:cs="Times New Roman"/>
          <w:b/>
          <w:sz w:val="28"/>
          <w:szCs w:val="28"/>
        </w:rPr>
        <w:t>Early Numeracy Indicators: Quantity Discrimination</w:t>
      </w:r>
    </w:p>
    <w:p w14:paraId="46935CF1" w14:textId="6098AF5C" w:rsidR="00FD3D80" w:rsidRP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C8C4372" wp14:editId="481666D5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308610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467" y="21331"/>
                <wp:lineTo x="21467" y="0"/>
                <wp:lineTo x="0" y="0"/>
              </wp:wrapPolygon>
            </wp:wrapTight>
            <wp:docPr id="81" name="Picture 81" descr="screenshot of video module 2 activity 4b ben quantity discri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55A2F" w14:textId="4B7646AA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  <w:r w:rsidRPr="00FD3D80">
        <w:rPr>
          <w:rFonts w:ascii="Calibri" w:eastAsia="Calibri" w:hAnsi="Calibri" w:cs="Times New Roman"/>
          <w:b/>
          <w:sz w:val="22"/>
        </w:rPr>
        <w:t>Use this video and score along with the teacher.</w:t>
      </w:r>
    </w:p>
    <w:p w14:paraId="696BF323" w14:textId="75EB4A8F" w:rsidR="00FD3D80" w:rsidRDefault="00190331" w:rsidP="004E5CED">
      <w:pPr>
        <w:spacing w:after="200" w:line="276" w:lineRule="auto"/>
        <w:rPr>
          <w:rFonts w:ascii="Calibri" w:eastAsia="Calibri" w:hAnsi="Calibri" w:cs="Times New Roman"/>
          <w:sz w:val="22"/>
        </w:rPr>
      </w:pPr>
      <w:hyperlink r:id="rId15" w:history="1">
        <w:r w:rsidR="0052175D" w:rsidRPr="00EB61E0">
          <w:rPr>
            <w:rStyle w:val="Hyperlink"/>
            <w:rFonts w:ascii="Calibri" w:eastAsia="Calibri" w:hAnsi="Calibri" w:cs="Times New Roman"/>
            <w:b/>
            <w:sz w:val="22"/>
          </w:rPr>
          <w:t>https://youtu.be/tof8mNnzvZw</w:t>
        </w:r>
      </w:hyperlink>
      <w:r w:rsidR="0052175D">
        <w:rPr>
          <w:rFonts w:ascii="Calibri" w:eastAsia="Calibri" w:hAnsi="Calibri" w:cs="Times New Roman"/>
          <w:b/>
          <w:sz w:val="22"/>
        </w:rPr>
        <w:t xml:space="preserve"> </w:t>
      </w:r>
    </w:p>
    <w:p w14:paraId="2B0B0677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68B87613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3B999CE1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7A4A403B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44206A42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527FFA20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58467410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14D60EA0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3E74E92A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75EED9CF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554E18ED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36AFE64C" w14:textId="77777777" w:rsidR="00FD3D80" w:rsidRP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6290B502" w14:textId="1522B63F" w:rsidR="00FD3D80" w:rsidRDefault="00FD3D80" w:rsidP="00FD3D80">
      <w:pPr>
        <w:rPr>
          <w:rFonts w:ascii="Calibri" w:eastAsia="Calibri" w:hAnsi="Calibri" w:cs="Times New Roman"/>
          <w:sz w:val="22"/>
        </w:rPr>
      </w:pPr>
    </w:p>
    <w:p w14:paraId="04D66973" w14:textId="40813579" w:rsidR="00FD3D80" w:rsidRDefault="00190331" w:rsidP="00FD3D80">
      <w:pPr>
        <w:spacing w:after="200" w:line="276" w:lineRule="auto"/>
        <w:ind w:left="4320" w:firstLine="720"/>
        <w:rPr>
          <w:rFonts w:ascii="Calibri" w:eastAsia="Calibri" w:hAnsi="Calibri" w:cs="Times New Roman"/>
          <w:b/>
          <w:sz w:val="22"/>
        </w:rPr>
      </w:pPr>
      <w:hyperlink r:id="rId16" w:history="1">
        <w:r w:rsidR="00FD3D80" w:rsidRPr="002C714D">
          <w:rPr>
            <w:rStyle w:val="Hyperlink"/>
            <w:rFonts w:ascii="Calibri" w:eastAsia="Calibri" w:hAnsi="Calibri" w:cs="Times New Roman"/>
            <w:b/>
            <w:sz w:val="22"/>
          </w:rPr>
          <w:t>https://www.progressmonitoring.org/</w:t>
        </w:r>
      </w:hyperlink>
    </w:p>
    <w:p w14:paraId="21A44268" w14:textId="5DE7AD7E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1BF7AD0B" w14:textId="24A8C998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7A4AA1B5" w14:textId="2C718C52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1B20E6C1" w14:textId="7272141D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1D7A9BB1" w14:textId="49790ACE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43A06730" w14:textId="04B298B2" w:rsidR="00FD3D80" w:rsidRDefault="00FD3D80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02E65F86" w14:textId="77777777" w:rsidR="004446EF" w:rsidRPr="004446EF" w:rsidRDefault="004446EF" w:rsidP="004446EF">
      <w:pPr>
        <w:spacing w:after="200" w:line="276" w:lineRule="auto"/>
        <w:ind w:left="5760" w:hanging="270"/>
        <w:rPr>
          <w:rFonts w:ascii="Calibri" w:eastAsia="Calibri" w:hAnsi="Calibri" w:cs="Times New Roman"/>
          <w:b/>
          <w:sz w:val="22"/>
        </w:rPr>
      </w:pPr>
      <w:r w:rsidRPr="004446EF">
        <w:rPr>
          <w:rFonts w:ascii="Calibri" w:eastAsia="Calibri" w:hAnsi="Calibri" w:cs="Times New Roman"/>
          <w:noProof/>
          <w:sz w:val="22"/>
        </w:rPr>
        <w:lastRenderedPageBreak/>
        <w:drawing>
          <wp:anchor distT="0" distB="0" distL="114300" distR="114300" simplePos="0" relativeHeight="251667456" behindDoc="1" locked="0" layoutInCell="1" allowOverlap="1" wp14:anchorId="5AEB3979" wp14:editId="6D3EF645">
            <wp:simplePos x="0" y="0"/>
            <wp:positionH relativeFrom="column">
              <wp:posOffset>-104775</wp:posOffset>
            </wp:positionH>
            <wp:positionV relativeFrom="paragraph">
              <wp:posOffset>339725</wp:posOffset>
            </wp:positionV>
            <wp:extent cx="323850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473" y="21457"/>
                <wp:lineTo x="21473" y="0"/>
                <wp:lineTo x="0" y="0"/>
              </wp:wrapPolygon>
            </wp:wrapTight>
            <wp:docPr id="86" name="Picture 86" descr="screenshot of video module 2 activity 4c ben missing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4446EF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6432" behindDoc="1" locked="0" layoutInCell="1" allowOverlap="1" wp14:anchorId="20FD9017" wp14:editId="40FA6648">
            <wp:simplePos x="0" y="0"/>
            <wp:positionH relativeFrom="column">
              <wp:posOffset>3352800</wp:posOffset>
            </wp:positionH>
            <wp:positionV relativeFrom="paragraph">
              <wp:posOffset>332740</wp:posOffset>
            </wp:positionV>
            <wp:extent cx="3705225" cy="6019800"/>
            <wp:effectExtent l="0" t="0" r="9525" b="0"/>
            <wp:wrapTight wrapText="bothSides">
              <wp:wrapPolygon edited="0">
                <wp:start x="0" y="0"/>
                <wp:lineTo x="0" y="21532"/>
                <wp:lineTo x="21544" y="21532"/>
                <wp:lineTo x="21544" y="0"/>
                <wp:lineTo x="0" y="0"/>
              </wp:wrapPolygon>
            </wp:wrapTight>
            <wp:docPr id="10" name="Picture 10" descr="missing number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ssing Number.b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"/>
                    <a:stretch/>
                  </pic:blipFill>
                  <pic:spPr bwMode="auto">
                    <a:xfrm>
                      <a:off x="0" y="0"/>
                      <a:ext cx="3705225" cy="601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446EF">
        <w:rPr>
          <w:rFonts w:ascii="Calibri" w:eastAsia="Calibri" w:hAnsi="Calibri" w:cs="Times New Roman"/>
          <w:b/>
          <w:sz w:val="28"/>
          <w:szCs w:val="28"/>
        </w:rPr>
        <w:t xml:space="preserve">Early Numeracy Indicators: Missing Number </w:t>
      </w:r>
    </w:p>
    <w:p w14:paraId="079D821E" w14:textId="354D45C1" w:rsidR="004446EF" w:rsidRDefault="004446EF" w:rsidP="004446EF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  <w:r w:rsidRPr="004446EF">
        <w:rPr>
          <w:rFonts w:ascii="Calibri" w:eastAsia="Calibri" w:hAnsi="Calibri" w:cs="Times New Roman"/>
          <w:b/>
          <w:sz w:val="22"/>
        </w:rPr>
        <w:t>Use this video and score along with the teacher.</w:t>
      </w:r>
    </w:p>
    <w:p w14:paraId="52988CAD" w14:textId="321BC140" w:rsidR="00FD3D80" w:rsidRPr="00FD3D80" w:rsidRDefault="00190331" w:rsidP="00FD3D80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  <w:hyperlink r:id="rId19" w:history="1">
        <w:r w:rsidR="0052175D" w:rsidRPr="00EB61E0">
          <w:rPr>
            <w:rStyle w:val="Hyperlink"/>
            <w:rFonts w:ascii="Calibri" w:eastAsia="Calibri" w:hAnsi="Calibri" w:cs="Times New Roman"/>
            <w:b/>
            <w:sz w:val="22"/>
          </w:rPr>
          <w:t>https://youtu.be/CxeZ35d6h18</w:t>
        </w:r>
      </w:hyperlink>
      <w:r w:rsidR="0052175D">
        <w:rPr>
          <w:rFonts w:ascii="Calibri" w:eastAsia="Calibri" w:hAnsi="Calibri" w:cs="Times New Roman"/>
          <w:b/>
          <w:sz w:val="22"/>
        </w:rPr>
        <w:t xml:space="preserve"> </w:t>
      </w:r>
    </w:p>
    <w:p w14:paraId="6FB6510C" w14:textId="67AA24BE" w:rsidR="004446EF" w:rsidRDefault="004446EF" w:rsidP="00FD3D80">
      <w:pPr>
        <w:jc w:val="center"/>
        <w:rPr>
          <w:rFonts w:ascii="Calibri" w:eastAsia="Calibri" w:hAnsi="Calibri" w:cs="Times New Roman"/>
          <w:sz w:val="22"/>
        </w:rPr>
      </w:pPr>
    </w:p>
    <w:p w14:paraId="2C97CD26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38DC4D53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6D720554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134B797F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50DEEA63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3A324408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0DB75C92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63B35548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12276729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6D12AFC9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5F0D13E7" w14:textId="77777777" w:rsidR="004446EF" w:rsidRP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05506F42" w14:textId="13C16BE0" w:rsidR="004446EF" w:rsidRDefault="004446EF" w:rsidP="004446EF">
      <w:pPr>
        <w:rPr>
          <w:rFonts w:ascii="Calibri" w:eastAsia="Calibri" w:hAnsi="Calibri" w:cs="Times New Roman"/>
          <w:sz w:val="22"/>
        </w:rPr>
      </w:pPr>
    </w:p>
    <w:p w14:paraId="13E06F12" w14:textId="77777777" w:rsidR="004446EF" w:rsidRPr="004446EF" w:rsidRDefault="004446EF" w:rsidP="004446EF">
      <w:pPr>
        <w:ind w:left="5040" w:firstLine="45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sz w:val="22"/>
        </w:rPr>
        <w:tab/>
      </w:r>
      <w:r w:rsidRPr="004446EF">
        <w:rPr>
          <w:rFonts w:ascii="Calibri" w:eastAsia="Calibri" w:hAnsi="Calibri" w:cs="Times New Roman"/>
          <w:b/>
          <w:sz w:val="22"/>
        </w:rPr>
        <w:t>https://www.progressmonitoring.org/</w:t>
      </w:r>
    </w:p>
    <w:p w14:paraId="7E541EFA" w14:textId="7C355C45" w:rsidR="007C1CD9" w:rsidRPr="004446EF" w:rsidRDefault="007C1CD9" w:rsidP="004446EF">
      <w:pPr>
        <w:tabs>
          <w:tab w:val="left" w:pos="5858"/>
        </w:tabs>
        <w:rPr>
          <w:rFonts w:ascii="Calibri" w:eastAsia="Calibri" w:hAnsi="Calibri" w:cs="Times New Roman"/>
          <w:sz w:val="22"/>
        </w:rPr>
      </w:pPr>
    </w:p>
    <w:sectPr w:rsidR="007C1CD9" w:rsidRPr="004446EF" w:rsidSect="003C1724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15FDDBF" w:rsidR="00A10585" w:rsidRDefault="0019033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783815" wp14:editId="38EC480C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CAC2C0" wp14:editId="094BA066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90331"/>
    <w:rsid w:val="001E6301"/>
    <w:rsid w:val="00230AF8"/>
    <w:rsid w:val="002924A3"/>
    <w:rsid w:val="002A64A9"/>
    <w:rsid w:val="00362874"/>
    <w:rsid w:val="003C1724"/>
    <w:rsid w:val="004446EF"/>
    <w:rsid w:val="00465A51"/>
    <w:rsid w:val="004E5CED"/>
    <w:rsid w:val="0052175D"/>
    <w:rsid w:val="007C1CD9"/>
    <w:rsid w:val="0093127E"/>
    <w:rsid w:val="00A10585"/>
    <w:rsid w:val="00B200C0"/>
    <w:rsid w:val="00CA5C92"/>
    <w:rsid w:val="00E963E0"/>
    <w:rsid w:val="00F5289A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rogressmonitoring.org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progressmonitoring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YidrJ3zab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tof8mNnzvZw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youtu.be/CxeZ35d6h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2019-01-30T22:11:00Z</dcterms:created>
  <dcterms:modified xsi:type="dcterms:W3CDTF">2019-05-13T16:27:00Z</dcterms:modified>
</cp:coreProperties>
</file>