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05FC" w14:textId="2B03F59C" w:rsidR="00072574" w:rsidRDefault="00072574" w:rsidP="00072574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908B4A7" wp14:editId="4F01C55A">
                <wp:simplePos x="0" y="0"/>
                <wp:positionH relativeFrom="column">
                  <wp:posOffset>-35016</wp:posOffset>
                </wp:positionH>
                <wp:positionV relativeFrom="paragraph">
                  <wp:posOffset>173626</wp:posOffset>
                </wp:positionV>
                <wp:extent cx="7122150" cy="1612644"/>
                <wp:effectExtent l="0" t="0" r="22225" b="2603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150" cy="16126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6942D534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2A9025A8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00EEBF70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7F34971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  <w:p w14:paraId="3BE3E69B" w14:textId="7AF584C4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Activity 8.8 – Self-Reflection</w:t>
                            </w:r>
                          </w:p>
                          <w:p w14:paraId="3112A18D" w14:textId="77777777" w:rsidR="00072574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Module 8 Part 2 Classroom Application</w:t>
                            </w:r>
                          </w:p>
                          <w:p w14:paraId="32CC5E83" w14:textId="77777777" w:rsidR="00072574" w:rsidRPr="00491F01" w:rsidRDefault="00072574" w:rsidP="00072574">
                            <w:pPr>
                              <w:shd w:val="clear" w:color="auto" w:fill="BFBFC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Online/Coach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B4A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-2.75pt;margin-top:13.65pt;width:560.8pt;height:127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" fillcolor="#bfbfbf [2412]" strokecolor="#d8d8d8 [2732]" strokeweight=".5pt">
                <v:textbox>
                  <w:txbxContent>
                    <w:p w14:paraId="6942D534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2A9025A8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00EEBF70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7F34971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  <w:p w14:paraId="3BE3E69B" w14:textId="7AF584C4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Activity 8.8 – Self-Reflection</w:t>
                      </w:r>
                    </w:p>
                    <w:p w14:paraId="3112A18D" w14:textId="77777777" w:rsidR="00072574" w:rsidRDefault="00072574" w:rsidP="00072574">
                      <w:pPr>
                        <w:shd w:val="clear" w:color="auto" w:fill="BFBFC1"/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>Module 8 Part 2 Classroom Application</w:t>
                      </w:r>
                    </w:p>
                    <w:p w14:paraId="32CC5E83" w14:textId="77777777" w:rsidR="00072574" w:rsidRPr="00491F01" w:rsidRDefault="00072574" w:rsidP="00072574">
                      <w:pPr>
                        <w:shd w:val="clear" w:color="auto" w:fill="BFBFC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Online/Coach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0FB3AC2A" w14:textId="4F185200" w:rsidR="00072574" w:rsidRDefault="00EF29CD" w:rsidP="00072574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0E9826" wp14:editId="7B8BA266">
                <wp:simplePos x="0" y="0"/>
                <wp:positionH relativeFrom="column">
                  <wp:posOffset>3088876</wp:posOffset>
                </wp:positionH>
                <wp:positionV relativeFrom="paragraph">
                  <wp:posOffset>164864</wp:posOffset>
                </wp:positionV>
                <wp:extent cx="659219" cy="721921"/>
                <wp:effectExtent l="6985" t="12065" r="14605" b="33655"/>
                <wp:wrapNone/>
                <wp:docPr id="83" name="Hexagon 15" descr="hexag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219" cy="721921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>
                          <a:solidFill>
                            <a:srgbClr val="C552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F8DE8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5" o:spid="_x0000_s1026" type="#_x0000_t9" alt="hexagon" style="position:absolute;margin-left:243.2pt;margin-top:13pt;width:51.9pt;height:56.85pt;rotation:-9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" fillcolor="#c55230" strokecolor="#c55230" strokeweight="1pt"/>
            </w:pict>
          </mc:Fallback>
        </mc:AlternateContent>
      </w:r>
    </w:p>
    <w:p w14:paraId="7AE06FA4" w14:textId="5C6D64E1" w:rsidR="00072574" w:rsidRDefault="00EF29CD" w:rsidP="00072574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721CEC" wp14:editId="1DB15D0F">
                <wp:simplePos x="0" y="0"/>
                <wp:positionH relativeFrom="column">
                  <wp:posOffset>3250811</wp:posOffset>
                </wp:positionH>
                <wp:positionV relativeFrom="paragraph">
                  <wp:posOffset>294540</wp:posOffset>
                </wp:positionV>
                <wp:extent cx="161310" cy="156376"/>
                <wp:effectExtent l="21590" t="35560" r="50800" b="31750"/>
                <wp:wrapNone/>
                <wp:docPr id="84" name="Isosceles Triangle 1" descr="isosceles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310" cy="156376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E0008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alt="isosceles triangle" style="position:absolute;margin-left:255.95pt;margin-top:23.2pt;width:12.7pt;height:12.3pt;rotation:9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" filled="f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982BEA" wp14:editId="5154CCA4">
                <wp:simplePos x="0" y="0"/>
                <wp:positionH relativeFrom="column">
                  <wp:posOffset>3421549</wp:posOffset>
                </wp:positionH>
                <wp:positionV relativeFrom="paragraph">
                  <wp:posOffset>294540</wp:posOffset>
                </wp:positionV>
                <wp:extent cx="161310" cy="156376"/>
                <wp:effectExtent l="59690" t="35560" r="12700" b="31750"/>
                <wp:wrapNone/>
                <wp:docPr id="85" name="Isosceles Triangle 13" descr="isosceles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310" cy="156376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45B4F" id="Isosceles Triangle 13" o:spid="_x0000_s1026" type="#_x0000_t5" alt="isosceles triangle" style="position:absolute;margin-left:269.4pt;margin-top:23.2pt;width:12.7pt;height:12.3pt;rotation:-90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" filled="f" strokecolor="white [3212]" strokeweight="3pt"/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C3E2CD" wp14:editId="36E2472F">
                <wp:simplePos x="0" y="0"/>
                <wp:positionH relativeFrom="column">
                  <wp:posOffset>3419096</wp:posOffset>
                </wp:positionH>
                <wp:positionV relativeFrom="paragraph">
                  <wp:posOffset>231306</wp:posOffset>
                </wp:positionV>
                <wp:extent cx="0" cy="239587"/>
                <wp:effectExtent l="19050" t="0" r="19050" b="27305"/>
                <wp:wrapNone/>
                <wp:docPr id="86" name="Straight Connector 3" descr="straight 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5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5B71F" id="Straight Connector 3" o:spid="_x0000_s1026" alt="straight connector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8.2pt" to="269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" strokecolor="white [3212]" strokeweight="2.25pt">
                <v:stroke dashstyle="3 1" joinstyle="miter"/>
              </v:line>
            </w:pict>
          </mc:Fallback>
        </mc:AlternateContent>
      </w:r>
      <w:bookmarkEnd w:id="0"/>
    </w:p>
    <w:p w14:paraId="0F27E31D" w14:textId="77777777" w:rsidR="00072574" w:rsidRDefault="00072574" w:rsidP="00072574">
      <w:pPr>
        <w:pStyle w:val="Title"/>
        <w:jc w:val="center"/>
      </w:pPr>
    </w:p>
    <w:p w14:paraId="1F66116D" w14:textId="77777777" w:rsidR="00072574" w:rsidRDefault="00072574" w:rsidP="00072574">
      <w:pPr>
        <w:pStyle w:val="Title"/>
        <w:rPr>
          <w:sz w:val="24"/>
          <w:szCs w:val="24"/>
        </w:rPr>
      </w:pPr>
    </w:p>
    <w:p w14:paraId="15353AEF" w14:textId="77777777" w:rsidR="00072574" w:rsidRDefault="00072574" w:rsidP="00072574">
      <w:pPr>
        <w:pStyle w:val="Title"/>
        <w:rPr>
          <w:sz w:val="24"/>
          <w:szCs w:val="24"/>
        </w:rPr>
      </w:pPr>
    </w:p>
    <w:p w14:paraId="3193D17B" w14:textId="77777777" w:rsidR="00072574" w:rsidRDefault="00072574" w:rsidP="00072574">
      <w:pPr>
        <w:pStyle w:val="Title"/>
        <w:rPr>
          <w:sz w:val="24"/>
          <w:szCs w:val="24"/>
        </w:rPr>
      </w:pPr>
    </w:p>
    <w:p w14:paraId="4CE9A148" w14:textId="77777777" w:rsidR="00072574" w:rsidRDefault="00072574" w:rsidP="00072574">
      <w:pPr>
        <w:pStyle w:val="Title"/>
        <w:rPr>
          <w:sz w:val="24"/>
          <w:szCs w:val="24"/>
        </w:rPr>
      </w:pPr>
    </w:p>
    <w:p w14:paraId="440AAD89" w14:textId="77777777" w:rsidR="00072574" w:rsidRDefault="00072574" w:rsidP="00072574">
      <w:pPr>
        <w:pStyle w:val="Title"/>
        <w:rPr>
          <w:sz w:val="24"/>
          <w:szCs w:val="24"/>
        </w:rPr>
      </w:pPr>
    </w:p>
    <w:p w14:paraId="0F63758C" w14:textId="77777777" w:rsidR="00072574" w:rsidRDefault="00072574" w:rsidP="00072574">
      <w:pPr>
        <w:pStyle w:val="Title"/>
        <w:rPr>
          <w:sz w:val="24"/>
          <w:szCs w:val="24"/>
        </w:rPr>
      </w:pPr>
    </w:p>
    <w:p w14:paraId="08407ED2" w14:textId="4E735187" w:rsidR="00072574" w:rsidRDefault="00072574" w:rsidP="00072574">
      <w:pPr>
        <w:pStyle w:val="Title"/>
        <w:rPr>
          <w:sz w:val="24"/>
          <w:szCs w:val="24"/>
        </w:rPr>
      </w:pPr>
      <w:r>
        <w:rPr>
          <w:sz w:val="24"/>
          <w:szCs w:val="24"/>
        </w:rPr>
        <w:t>Record your observations.</w:t>
      </w:r>
    </w:p>
    <w:p w14:paraId="76192725" w14:textId="77777777" w:rsidR="00072574" w:rsidRPr="00072574" w:rsidRDefault="00072574" w:rsidP="00072574"/>
    <w:p w14:paraId="200A775B" w14:textId="77777777" w:rsidR="00072574" w:rsidRDefault="00072574" w:rsidP="00072574">
      <w:pPr>
        <w:pStyle w:val="ListParagraph"/>
        <w:numPr>
          <w:ilvl w:val="0"/>
          <w:numId w:val="32"/>
        </w:numPr>
      </w:pPr>
      <w:r>
        <w:t xml:space="preserve">Watch your video. </w:t>
      </w:r>
    </w:p>
    <w:p w14:paraId="4C91974E" w14:textId="77777777" w:rsidR="00072574" w:rsidRDefault="00072574" w:rsidP="00072574">
      <w:pPr>
        <w:pStyle w:val="ListParagraph"/>
        <w:numPr>
          <w:ilvl w:val="0"/>
          <w:numId w:val="32"/>
        </w:numPr>
      </w:pPr>
      <w:r>
        <w:t>When you are ready, re-watch your video to record specific moments when you observe evidence of guided and/or independent practice.</w:t>
      </w:r>
    </w:p>
    <w:p w14:paraId="08665C7D" w14:textId="77777777" w:rsidR="00072574" w:rsidRPr="00B56409" w:rsidRDefault="00072574" w:rsidP="00072574">
      <w:pPr>
        <w:pStyle w:val="ListParagraph"/>
        <w:numPr>
          <w:ilvl w:val="0"/>
          <w:numId w:val="32"/>
        </w:numPr>
        <w:spacing w:after="240"/>
      </w:pPr>
      <w:r>
        <w:t>Use the table below to record your notes.</w:t>
      </w:r>
    </w:p>
    <w:tbl>
      <w:tblPr>
        <w:tblStyle w:val="GridTable4-Accent3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700"/>
        <w:gridCol w:w="6025"/>
      </w:tblGrid>
      <w:tr w:rsidR="00072574" w14:paraId="21E06CA3" w14:textId="77777777" w:rsidTr="00AC2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9F6D005" w14:textId="77777777" w:rsidR="00072574" w:rsidRPr="00AC7669" w:rsidRDefault="00072574" w:rsidP="00AC2C2B">
            <w:pPr>
              <w:jc w:val="center"/>
            </w:pPr>
            <w:r>
              <w:t>Time</w:t>
            </w:r>
          </w:p>
        </w:tc>
        <w:tc>
          <w:tcPr>
            <w:tcW w:w="2700" w:type="dxa"/>
          </w:tcPr>
          <w:p w14:paraId="6C973AE3" w14:textId="77777777" w:rsidR="00072574" w:rsidRPr="00AC7669" w:rsidRDefault="00072574" w:rsidP="00AC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</w:t>
            </w:r>
          </w:p>
        </w:tc>
        <w:tc>
          <w:tcPr>
            <w:tcW w:w="6025" w:type="dxa"/>
          </w:tcPr>
          <w:p w14:paraId="00BB05F6" w14:textId="77777777" w:rsidR="00072574" w:rsidRPr="00AC7669" w:rsidRDefault="00072574" w:rsidP="00AC2C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</w:t>
            </w:r>
          </w:p>
        </w:tc>
      </w:tr>
      <w:tr w:rsidR="00072574" w14:paraId="50952B54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9B45A85" w14:textId="77777777" w:rsidR="00072574" w:rsidRPr="00AC7669" w:rsidRDefault="00072574" w:rsidP="00AC2C2B">
            <w:pPr>
              <w:rPr>
                <w:b w:val="0"/>
              </w:rPr>
            </w:pPr>
            <w:r>
              <w:rPr>
                <w:b w:val="0"/>
              </w:rPr>
              <w:t>e.g. 00:00 – 00:20</w:t>
            </w:r>
          </w:p>
        </w:tc>
        <w:tc>
          <w:tcPr>
            <w:tcW w:w="2700" w:type="dxa"/>
          </w:tcPr>
          <w:p w14:paraId="57017339" w14:textId="77777777" w:rsidR="00072574" w:rsidRDefault="00072574" w:rsidP="00AC2C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 step-by-step</w:t>
            </w:r>
          </w:p>
        </w:tc>
        <w:tc>
          <w:tcPr>
            <w:tcW w:w="6025" w:type="dxa"/>
          </w:tcPr>
          <w:p w14:paraId="6DAE3E33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list the steps on the poster….</w:t>
            </w:r>
          </w:p>
        </w:tc>
      </w:tr>
      <w:tr w:rsidR="00072574" w14:paraId="52C2C6BF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5AC18A6" w14:textId="77777777" w:rsidR="00072574" w:rsidRDefault="00072574" w:rsidP="00AC2C2B"/>
        </w:tc>
        <w:tc>
          <w:tcPr>
            <w:tcW w:w="2700" w:type="dxa"/>
          </w:tcPr>
          <w:p w14:paraId="363A57B2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774314C3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807985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574" w14:paraId="6ADFE70F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54F68A7" w14:textId="77777777" w:rsidR="00072574" w:rsidRDefault="00072574" w:rsidP="00AC2C2B"/>
        </w:tc>
        <w:tc>
          <w:tcPr>
            <w:tcW w:w="2700" w:type="dxa"/>
          </w:tcPr>
          <w:p w14:paraId="226E8B49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05E24757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78396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2CC8A93C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AB014ED" w14:textId="77777777" w:rsidR="00072574" w:rsidRDefault="00072574" w:rsidP="00AC2C2B"/>
        </w:tc>
        <w:tc>
          <w:tcPr>
            <w:tcW w:w="2700" w:type="dxa"/>
          </w:tcPr>
          <w:p w14:paraId="401F7FEB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137B4094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A6917F2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574" w14:paraId="278442E3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9112243" w14:textId="77777777" w:rsidR="00072574" w:rsidRDefault="00072574" w:rsidP="00AC2C2B"/>
        </w:tc>
        <w:tc>
          <w:tcPr>
            <w:tcW w:w="2700" w:type="dxa"/>
          </w:tcPr>
          <w:p w14:paraId="115C386A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19ECE658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4D7B69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099190ED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806CCD8" w14:textId="77777777" w:rsidR="00072574" w:rsidRDefault="00072574" w:rsidP="00AC2C2B"/>
        </w:tc>
        <w:tc>
          <w:tcPr>
            <w:tcW w:w="2700" w:type="dxa"/>
          </w:tcPr>
          <w:p w14:paraId="57ED2DCB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4102AED8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FA761A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2574" w14:paraId="6F610E05" w14:textId="77777777" w:rsidTr="00AC2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718088" w14:textId="77777777" w:rsidR="00072574" w:rsidRDefault="00072574" w:rsidP="00AC2C2B"/>
        </w:tc>
        <w:tc>
          <w:tcPr>
            <w:tcW w:w="2700" w:type="dxa"/>
          </w:tcPr>
          <w:p w14:paraId="0D5CB03C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37E1A492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734669" w14:textId="77777777" w:rsidR="00072574" w:rsidRDefault="00072574" w:rsidP="00AC2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2574" w14:paraId="3E2F24A8" w14:textId="77777777" w:rsidTr="00AC2C2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963DAE3" w14:textId="77777777" w:rsidR="00072574" w:rsidRDefault="00072574" w:rsidP="00AC2C2B"/>
        </w:tc>
        <w:tc>
          <w:tcPr>
            <w:tcW w:w="2700" w:type="dxa"/>
          </w:tcPr>
          <w:p w14:paraId="06D12716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25" w:type="dxa"/>
          </w:tcPr>
          <w:p w14:paraId="20D52AC5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D68EC0" w14:textId="77777777" w:rsidR="00072574" w:rsidRDefault="00072574" w:rsidP="00AC2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9E10C2" w14:textId="77777777" w:rsidR="00072574" w:rsidRDefault="00072574" w:rsidP="00072574">
      <w:pPr>
        <w:pStyle w:val="Title"/>
        <w:rPr>
          <w:sz w:val="24"/>
          <w:szCs w:val="24"/>
        </w:rPr>
      </w:pPr>
    </w:p>
    <w:p w14:paraId="17F5A025" w14:textId="77777777" w:rsidR="00072574" w:rsidRDefault="00072574" w:rsidP="00072574">
      <w:pPr>
        <w:pStyle w:val="Title"/>
        <w:rPr>
          <w:sz w:val="24"/>
          <w:szCs w:val="24"/>
        </w:rPr>
      </w:pPr>
    </w:p>
    <w:p w14:paraId="450D71B9" w14:textId="77777777" w:rsidR="00072574" w:rsidRDefault="00072574" w:rsidP="00072574">
      <w:pPr>
        <w:pStyle w:val="Title"/>
        <w:rPr>
          <w:sz w:val="24"/>
          <w:szCs w:val="24"/>
        </w:rPr>
      </w:pPr>
      <w:r>
        <w:rPr>
          <w:sz w:val="24"/>
          <w:szCs w:val="24"/>
        </w:rPr>
        <w:t>Describe your observation.</w:t>
      </w:r>
    </w:p>
    <w:p w14:paraId="2FD0AE95" w14:textId="77777777" w:rsidR="00072574" w:rsidRDefault="00072574" w:rsidP="00072574"/>
    <w:p w14:paraId="73C664F0" w14:textId="77777777" w:rsidR="00072574" w:rsidRDefault="00072574" w:rsidP="00072574">
      <w:pPr>
        <w:pStyle w:val="ListParagraph"/>
        <w:numPr>
          <w:ilvl w:val="0"/>
          <w:numId w:val="33"/>
        </w:numPr>
      </w:pPr>
      <w:r>
        <w:t>Check to see if your video meets the checklist criteria. Use the recording system below:</w:t>
      </w:r>
    </w:p>
    <w:p w14:paraId="1D1B5116" w14:textId="77777777" w:rsidR="00072574" w:rsidRDefault="00072574" w:rsidP="00072574">
      <w:pPr>
        <w:pStyle w:val="ListParagraph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CB606B9" wp14:editId="1E2CD6ED">
            <wp:simplePos x="0" y="0"/>
            <wp:positionH relativeFrom="margin">
              <wp:posOffset>508886</wp:posOffset>
            </wp:positionH>
            <wp:positionV relativeFrom="paragraph">
              <wp:posOffset>98927</wp:posOffset>
            </wp:positionV>
            <wp:extent cx="169545" cy="211455"/>
            <wp:effectExtent l="0" t="0" r="1905" b="0"/>
            <wp:wrapTight wrapText="bothSides">
              <wp:wrapPolygon edited="0">
                <wp:start x="12135" y="0"/>
                <wp:lineTo x="0" y="7784"/>
                <wp:lineTo x="0" y="19459"/>
                <wp:lineTo x="19416" y="19459"/>
                <wp:lineTo x="19416" y="0"/>
                <wp:lineTo x="12135" y="0"/>
              </wp:wrapPolygon>
            </wp:wrapTight>
            <wp:docPr id="89" name="Picture 89" descr="Image result for check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2833F" w14:textId="77777777" w:rsidR="00072574" w:rsidRPr="00BF1430" w:rsidRDefault="00072574" w:rsidP="00072574">
      <w:pPr>
        <w:pStyle w:val="ListParagraph"/>
      </w:pPr>
      <w:r>
        <w:t>Yes, I observed this in my video</w:t>
      </w:r>
    </w:p>
    <w:p w14:paraId="4771E1F3" w14:textId="77777777" w:rsidR="00072574" w:rsidRDefault="00072574" w:rsidP="00072574">
      <w:pPr>
        <w:pStyle w:val="ListParagraph"/>
        <w:numPr>
          <w:ilvl w:val="0"/>
          <w:numId w:val="4"/>
        </w:numPr>
        <w:ind w:left="1170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93E1558" wp14:editId="1DC5A33E">
            <wp:simplePos x="0" y="0"/>
            <wp:positionH relativeFrom="column">
              <wp:posOffset>499731</wp:posOffset>
            </wp:positionH>
            <wp:positionV relativeFrom="paragraph">
              <wp:posOffset>9525</wp:posOffset>
            </wp:positionV>
            <wp:extent cx="191386" cy="191386"/>
            <wp:effectExtent l="0" t="0" r="0" b="0"/>
            <wp:wrapNone/>
            <wp:docPr id="90" name="Picture 90" descr="Image result for re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d cir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6" cy="1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Not sure, I think I may have observed this, but maybe not completely</w:t>
      </w:r>
    </w:p>
    <w:p w14:paraId="76F60DDA" w14:textId="77777777" w:rsidR="00072574" w:rsidRDefault="00072574" w:rsidP="00072574">
      <w:pPr>
        <w:pStyle w:val="ListParagraph"/>
        <w:numPr>
          <w:ilvl w:val="0"/>
          <w:numId w:val="4"/>
        </w:numPr>
        <w:ind w:left="1170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21445EF" wp14:editId="1ECBB572">
            <wp:simplePos x="0" y="0"/>
            <wp:positionH relativeFrom="column">
              <wp:posOffset>474742</wp:posOffset>
            </wp:positionH>
            <wp:positionV relativeFrom="paragraph">
              <wp:posOffset>16894</wp:posOffset>
            </wp:positionV>
            <wp:extent cx="170121" cy="170121"/>
            <wp:effectExtent l="0" t="0" r="1905" b="1905"/>
            <wp:wrapNone/>
            <wp:docPr id="91" name="Picture 91" descr="Image result for red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d 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21" cy="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No, I did not observe this in my video</w:t>
      </w:r>
    </w:p>
    <w:p w14:paraId="587E5795" w14:textId="77777777" w:rsidR="00072574" w:rsidRDefault="00072574" w:rsidP="00072574"/>
    <w:p w14:paraId="01F2E4D8" w14:textId="77777777" w:rsidR="00072574" w:rsidRDefault="00072574" w:rsidP="00072574">
      <w:pPr>
        <w:pStyle w:val="ListParagraph"/>
        <w:numPr>
          <w:ilvl w:val="0"/>
          <w:numId w:val="33"/>
        </w:numPr>
      </w:pPr>
      <w:r>
        <w:t>What was your lesson objective? Write below.</w:t>
      </w:r>
    </w:p>
    <w:p w14:paraId="5E41F3A8" w14:textId="77777777" w:rsidR="00072574" w:rsidRDefault="00072574" w:rsidP="00072574"/>
    <w:p w14:paraId="232D4EEC" w14:textId="77777777" w:rsidR="00072574" w:rsidRDefault="00072574" w:rsidP="00072574"/>
    <w:p w14:paraId="1C398AE1" w14:textId="77777777" w:rsidR="00072574" w:rsidRDefault="00072574" w:rsidP="00072574">
      <w:pPr>
        <w:pStyle w:val="ListParagraph"/>
        <w:numPr>
          <w:ilvl w:val="0"/>
          <w:numId w:val="3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7FCA52B" wp14:editId="0259126E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696075" cy="2640330"/>
                <wp:effectExtent l="0" t="0" r="28575" b="26670"/>
                <wp:wrapTight wrapText="bothSides">
                  <wp:wrapPolygon edited="0">
                    <wp:start x="0" y="0"/>
                    <wp:lineTo x="0" y="21662"/>
                    <wp:lineTo x="21631" y="21662"/>
                    <wp:lineTo x="21631" y="0"/>
                    <wp:lineTo x="0" y="0"/>
                  </wp:wrapPolygon>
                </wp:wrapTight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4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29B95" w14:textId="77777777" w:rsidR="00072574" w:rsidRPr="00AC7669" w:rsidRDefault="00072574" w:rsidP="0007257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Provide Guided Practice</w:t>
                            </w:r>
                          </w:p>
                          <w:p w14:paraId="2D2794B9" w14:textId="77777777" w:rsidR="00072574" w:rsidRDefault="00072574" w:rsidP="00072574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Lead student in steps toward the learning outcome</w:t>
                            </w:r>
                          </w:p>
                          <w:p w14:paraId="62813EC4" w14:textId="77777777" w:rsidR="00072574" w:rsidRPr="00AC7669" w:rsidRDefault="00072574" w:rsidP="000725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1351E2F0" w14:textId="77777777" w:rsidR="00072574" w:rsidRDefault="00072574" w:rsidP="00072574"/>
                          <w:p w14:paraId="477BBCB9" w14:textId="77777777" w:rsidR="00072574" w:rsidRDefault="00072574" w:rsidP="00072574"/>
                          <w:p w14:paraId="7103CD23" w14:textId="77777777" w:rsidR="00072574" w:rsidRPr="00AC7669" w:rsidRDefault="00072574" w:rsidP="00072574"/>
                          <w:p w14:paraId="39E19FF1" w14:textId="77777777" w:rsidR="00072574" w:rsidRDefault="00072574" w:rsidP="00072574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Provide appropriate prompts</w:t>
                            </w:r>
                          </w:p>
                          <w:p w14:paraId="1FC1AD81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6429F63E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38D89432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67BA1CAD" w14:textId="77777777" w:rsidR="00072574" w:rsidRDefault="00072574" w:rsidP="00072574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Observe and provide immediate feedback</w:t>
                            </w:r>
                          </w:p>
                          <w:p w14:paraId="69EB02DE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77D9FFAC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01326173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04D124EA" w14:textId="77777777" w:rsidR="00072574" w:rsidRDefault="00072574" w:rsidP="00072574"/>
                          <w:p w14:paraId="6681D7F5" w14:textId="77777777" w:rsidR="00072574" w:rsidRDefault="00072574" w:rsidP="00072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A52B" id="Text Box 87" o:spid="_x0000_s1027" type="#_x0000_t202" style="position:absolute;left:0;text-align:left;margin-left:0;margin-top:25.25pt;width:527.25pt;height:207.9pt;z-index:-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" fillcolor="white [3201]" strokeweight=".5pt">
                <v:textbox>
                  <w:txbxContent>
                    <w:p w14:paraId="65529B95" w14:textId="77777777" w:rsidR="00072574" w:rsidRPr="00AC7669" w:rsidRDefault="00072574" w:rsidP="0007257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Provide Guided Practice</w:t>
                      </w:r>
                    </w:p>
                    <w:p w14:paraId="2D2794B9" w14:textId="77777777" w:rsidR="00072574" w:rsidRDefault="00072574" w:rsidP="00072574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Lead student in steps toward the learning outcome</w:t>
                      </w:r>
                    </w:p>
                    <w:p w14:paraId="62813EC4" w14:textId="77777777" w:rsidR="00072574" w:rsidRPr="00AC7669" w:rsidRDefault="00072574" w:rsidP="000725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1351E2F0" w14:textId="77777777" w:rsidR="00072574" w:rsidRDefault="00072574" w:rsidP="00072574"/>
                    <w:p w14:paraId="477BBCB9" w14:textId="77777777" w:rsidR="00072574" w:rsidRDefault="00072574" w:rsidP="00072574"/>
                    <w:p w14:paraId="7103CD23" w14:textId="77777777" w:rsidR="00072574" w:rsidRPr="00AC7669" w:rsidRDefault="00072574" w:rsidP="00072574"/>
                    <w:p w14:paraId="39E19FF1" w14:textId="77777777" w:rsidR="00072574" w:rsidRDefault="00072574" w:rsidP="00072574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Provide appropriate prompts</w:t>
                      </w:r>
                    </w:p>
                    <w:p w14:paraId="1FC1AD81" w14:textId="77777777" w:rsidR="00072574" w:rsidRDefault="00072574" w:rsidP="000725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6429F63E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38D89432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67BA1CAD" w14:textId="77777777" w:rsidR="00072574" w:rsidRDefault="00072574" w:rsidP="00072574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Observe and provide immediate feedback</w:t>
                      </w:r>
                    </w:p>
                    <w:p w14:paraId="69EB02DE" w14:textId="77777777" w:rsidR="00072574" w:rsidRDefault="00072574" w:rsidP="000725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77D9FFAC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01326173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04D124EA" w14:textId="77777777" w:rsidR="00072574" w:rsidRDefault="00072574" w:rsidP="00072574"/>
                    <w:p w14:paraId="6681D7F5" w14:textId="77777777" w:rsidR="00072574" w:rsidRDefault="00072574" w:rsidP="00072574"/>
                  </w:txbxContent>
                </v:textbox>
                <w10:wrap type="tight" anchorx="margin"/>
              </v:shape>
            </w:pict>
          </mc:Fallback>
        </mc:AlternateContent>
      </w:r>
      <w:r>
        <w:t>Did you meet the checklist criteria for guided practice (if applicable)?</w:t>
      </w:r>
    </w:p>
    <w:p w14:paraId="669196BA" w14:textId="77777777" w:rsidR="00072574" w:rsidRDefault="00072574" w:rsidP="00072574">
      <w:pPr>
        <w:pStyle w:val="ListParagraph"/>
        <w:numPr>
          <w:ilvl w:val="0"/>
          <w:numId w:val="3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E24B518" wp14:editId="514416DD">
                <wp:simplePos x="0" y="0"/>
                <wp:positionH relativeFrom="margin">
                  <wp:align>left</wp:align>
                </wp:positionH>
                <wp:positionV relativeFrom="paragraph">
                  <wp:posOffset>3071012</wp:posOffset>
                </wp:positionV>
                <wp:extent cx="6696075" cy="2640330"/>
                <wp:effectExtent l="0" t="0" r="28575" b="26670"/>
                <wp:wrapTight wrapText="bothSides">
                  <wp:wrapPolygon edited="0">
                    <wp:start x="0" y="0"/>
                    <wp:lineTo x="0" y="21662"/>
                    <wp:lineTo x="21631" y="21662"/>
                    <wp:lineTo x="21631" y="0"/>
                    <wp:lineTo x="0" y="0"/>
                  </wp:wrapPolygon>
                </wp:wrapTight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2640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B3B2E" w14:textId="77777777" w:rsidR="00072574" w:rsidRPr="00AC7669" w:rsidRDefault="00072574" w:rsidP="0007257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Provide Independent Practice</w:t>
                            </w:r>
                          </w:p>
                          <w:p w14:paraId="074A222A" w14:textId="77777777" w:rsidR="00072574" w:rsidRDefault="00072574" w:rsidP="00072574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Review expectations and resources for meeting the learning outcome</w:t>
                            </w:r>
                          </w:p>
                          <w:p w14:paraId="420D5F8D" w14:textId="77777777" w:rsidR="00072574" w:rsidRPr="00AC7669" w:rsidRDefault="00072574" w:rsidP="000725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16178A34" w14:textId="77777777" w:rsidR="00072574" w:rsidRDefault="00072574" w:rsidP="00072574"/>
                          <w:p w14:paraId="201DA889" w14:textId="77777777" w:rsidR="00072574" w:rsidRDefault="00072574" w:rsidP="00072574"/>
                          <w:p w14:paraId="2CD759BA" w14:textId="77777777" w:rsidR="00072574" w:rsidRPr="00AC7669" w:rsidRDefault="00072574" w:rsidP="00072574"/>
                          <w:p w14:paraId="5C99F2C2" w14:textId="77777777" w:rsidR="00072574" w:rsidRDefault="00072574" w:rsidP="00072574">
                            <w:pPr>
                              <w:numPr>
                                <w:ilvl w:val="1"/>
                                <w:numId w:val="19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Allow student to work without support</w:t>
                            </w:r>
                          </w:p>
                          <w:p w14:paraId="1902F38A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2145C0AA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0BFCF0D5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01AFE244" w14:textId="77777777" w:rsidR="00072574" w:rsidRDefault="00072574" w:rsidP="00072574">
                            <w:pPr>
                              <w:numPr>
                                <w:ilvl w:val="1"/>
                                <w:numId w:val="20"/>
                              </w:numPr>
                              <w:tabs>
                                <w:tab w:val="clear" w:pos="1440"/>
                                <w:tab w:val="num" w:pos="1080"/>
                              </w:tabs>
                              <w:ind w:left="360"/>
                            </w:pPr>
                            <w:r>
                              <w:t>Observe and provide immediate and delayed feedback</w:t>
                            </w:r>
                          </w:p>
                          <w:p w14:paraId="5387F7BC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Explain:</w:t>
                            </w:r>
                          </w:p>
                          <w:p w14:paraId="2237C782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50ED9965" w14:textId="77777777" w:rsidR="00072574" w:rsidRDefault="00072574" w:rsidP="00072574">
                            <w:pPr>
                              <w:rPr>
                                <w:i/>
                              </w:rPr>
                            </w:pPr>
                          </w:p>
                          <w:p w14:paraId="4622A95C" w14:textId="77777777" w:rsidR="00072574" w:rsidRDefault="00072574" w:rsidP="00072574"/>
                          <w:p w14:paraId="3AC7F6F4" w14:textId="77777777" w:rsidR="00072574" w:rsidRDefault="00072574" w:rsidP="000725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B518" id="Text Box 92" o:spid="_x0000_s1028" type="#_x0000_t202" style="position:absolute;left:0;text-align:left;margin-left:0;margin-top:241.8pt;width:527.25pt;height:207.9pt;z-index:-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" fillcolor="white [3201]" strokeweight=".5pt">
                <v:textbox>
                  <w:txbxContent>
                    <w:p w14:paraId="1CEB3B2E" w14:textId="77777777" w:rsidR="00072574" w:rsidRPr="00AC7669" w:rsidRDefault="00072574" w:rsidP="00072574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Provide Independent Practice</w:t>
                      </w:r>
                    </w:p>
                    <w:p w14:paraId="074A222A" w14:textId="77777777" w:rsidR="00072574" w:rsidRDefault="00072574" w:rsidP="00072574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Review expectations and resources for meeting the learning outcome</w:t>
                      </w:r>
                    </w:p>
                    <w:p w14:paraId="420D5F8D" w14:textId="77777777" w:rsidR="00072574" w:rsidRPr="00AC7669" w:rsidRDefault="00072574" w:rsidP="000725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16178A34" w14:textId="77777777" w:rsidR="00072574" w:rsidRDefault="00072574" w:rsidP="00072574"/>
                    <w:p w14:paraId="201DA889" w14:textId="77777777" w:rsidR="00072574" w:rsidRDefault="00072574" w:rsidP="00072574"/>
                    <w:p w14:paraId="2CD759BA" w14:textId="77777777" w:rsidR="00072574" w:rsidRPr="00AC7669" w:rsidRDefault="00072574" w:rsidP="00072574"/>
                    <w:p w14:paraId="5C99F2C2" w14:textId="77777777" w:rsidR="00072574" w:rsidRDefault="00072574" w:rsidP="00072574">
                      <w:pPr>
                        <w:numPr>
                          <w:ilvl w:val="1"/>
                          <w:numId w:val="19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Allow student to work without support</w:t>
                      </w:r>
                    </w:p>
                    <w:p w14:paraId="1902F38A" w14:textId="77777777" w:rsidR="00072574" w:rsidRDefault="00072574" w:rsidP="000725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2145C0AA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0BFCF0D5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01AFE244" w14:textId="77777777" w:rsidR="00072574" w:rsidRDefault="00072574" w:rsidP="00072574">
                      <w:pPr>
                        <w:numPr>
                          <w:ilvl w:val="1"/>
                          <w:numId w:val="20"/>
                        </w:numPr>
                        <w:tabs>
                          <w:tab w:val="clear" w:pos="1440"/>
                          <w:tab w:val="num" w:pos="1080"/>
                        </w:tabs>
                        <w:ind w:left="360"/>
                      </w:pPr>
                      <w:r>
                        <w:t>Observe and provide immediate and delayed feedback</w:t>
                      </w:r>
                    </w:p>
                    <w:p w14:paraId="5387F7BC" w14:textId="77777777" w:rsidR="00072574" w:rsidRDefault="00072574" w:rsidP="0007257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Explain:</w:t>
                      </w:r>
                    </w:p>
                    <w:p w14:paraId="2237C782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50ED9965" w14:textId="77777777" w:rsidR="00072574" w:rsidRDefault="00072574" w:rsidP="00072574">
                      <w:pPr>
                        <w:rPr>
                          <w:i/>
                        </w:rPr>
                      </w:pPr>
                    </w:p>
                    <w:p w14:paraId="4622A95C" w14:textId="77777777" w:rsidR="00072574" w:rsidRDefault="00072574" w:rsidP="00072574"/>
                    <w:p w14:paraId="3AC7F6F4" w14:textId="77777777" w:rsidR="00072574" w:rsidRDefault="00072574" w:rsidP="00072574"/>
                  </w:txbxContent>
                </v:textbox>
                <w10:wrap type="tight" anchorx="margin"/>
              </v:shape>
            </w:pict>
          </mc:Fallback>
        </mc:AlternateContent>
      </w:r>
      <w:r>
        <w:t>Did you meet the checklist for independent practice (</w:t>
      </w:r>
      <w:proofErr w:type="gramStart"/>
      <w:r>
        <w:t>if applicable).</w:t>
      </w:r>
      <w:proofErr w:type="gramEnd"/>
    </w:p>
    <w:p w14:paraId="21EB4020" w14:textId="77777777" w:rsidR="00072574" w:rsidRDefault="00072574" w:rsidP="00072574">
      <w:pPr>
        <w:pStyle w:val="Title"/>
        <w:rPr>
          <w:sz w:val="24"/>
          <w:szCs w:val="24"/>
        </w:rPr>
      </w:pPr>
      <w:r>
        <w:rPr>
          <w:sz w:val="24"/>
          <w:szCs w:val="24"/>
        </w:rPr>
        <w:t>Evaluate your lesson.</w:t>
      </w:r>
    </w:p>
    <w:p w14:paraId="5907D55A" w14:textId="77777777" w:rsidR="00072574" w:rsidRDefault="00072574" w:rsidP="00072574"/>
    <w:p w14:paraId="1C90D3B6" w14:textId="77777777" w:rsidR="00072574" w:rsidRDefault="00072574" w:rsidP="00072574">
      <w:pPr>
        <w:pStyle w:val="ListParagraph"/>
        <w:numPr>
          <w:ilvl w:val="0"/>
          <w:numId w:val="23"/>
        </w:numPr>
      </w:pPr>
      <w:r>
        <w:t>On the scale below, how confident are you with providing guided practice?</w:t>
      </w:r>
    </w:p>
    <w:p w14:paraId="7B16A3D0" w14:textId="77777777" w:rsidR="00072574" w:rsidRDefault="00072574" w:rsidP="000725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2574" w14:paraId="64A8FA5D" w14:textId="77777777" w:rsidTr="00AC2C2B">
        <w:tc>
          <w:tcPr>
            <w:tcW w:w="3596" w:type="dxa"/>
          </w:tcPr>
          <w:p w14:paraId="2E975355" w14:textId="77777777" w:rsidR="00072574" w:rsidRDefault="00072574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7E64A596" w14:textId="77777777" w:rsidR="00072574" w:rsidRPr="00AC7669" w:rsidRDefault="00072574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76317728" w14:textId="77777777" w:rsidR="00072574" w:rsidRDefault="00072574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62B5298C" w14:textId="4824A9F3" w:rsidR="00072574" w:rsidRPr="00AC7669" w:rsidRDefault="001D7D00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5B07CEFA" w14:textId="77777777" w:rsidR="00072574" w:rsidRDefault="00072574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559C34F8" w14:textId="77777777" w:rsidR="00072574" w:rsidRPr="000B21A6" w:rsidRDefault="00072574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4199ADAF" w14:textId="77777777" w:rsidR="00072574" w:rsidRDefault="00072574" w:rsidP="00072574">
      <w:pPr>
        <w:pStyle w:val="ListParagraph"/>
        <w:numPr>
          <w:ilvl w:val="0"/>
          <w:numId w:val="23"/>
        </w:numPr>
      </w:pPr>
      <w:r>
        <w:t>On the scale below, how confident are you with providing independent practice?</w:t>
      </w:r>
    </w:p>
    <w:p w14:paraId="3FA8DBA1" w14:textId="77777777" w:rsidR="00072574" w:rsidRDefault="00072574" w:rsidP="00072574">
      <w:pPr>
        <w:pStyle w:val="List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2574" w14:paraId="23524317" w14:textId="77777777" w:rsidTr="00AC2C2B">
        <w:tc>
          <w:tcPr>
            <w:tcW w:w="3596" w:type="dxa"/>
          </w:tcPr>
          <w:p w14:paraId="4BFE8D26" w14:textId="77777777" w:rsidR="00072574" w:rsidRDefault="00072574" w:rsidP="00AC2C2B">
            <w:pPr>
              <w:jc w:val="center"/>
              <w:rPr>
                <w:b/>
              </w:rPr>
            </w:pPr>
            <w:r>
              <w:rPr>
                <w:b/>
              </w:rPr>
              <w:t>Excellent!</w:t>
            </w:r>
          </w:p>
          <w:p w14:paraId="7F79C697" w14:textId="77777777" w:rsidR="00072574" w:rsidRPr="00AC7669" w:rsidRDefault="00072574" w:rsidP="00AC2C2B">
            <w:pPr>
              <w:jc w:val="center"/>
            </w:pPr>
            <w:r>
              <w:t>I met all checklist criteria. I think I have a clear understanding of this.</w:t>
            </w:r>
          </w:p>
        </w:tc>
        <w:tc>
          <w:tcPr>
            <w:tcW w:w="3597" w:type="dxa"/>
          </w:tcPr>
          <w:p w14:paraId="7DC47C3F" w14:textId="77777777" w:rsidR="00072574" w:rsidRDefault="00072574" w:rsidP="00AC2C2B">
            <w:pPr>
              <w:jc w:val="center"/>
              <w:rPr>
                <w:b/>
              </w:rPr>
            </w:pPr>
            <w:r>
              <w:rPr>
                <w:b/>
              </w:rPr>
              <w:t>Alright.</w:t>
            </w:r>
          </w:p>
          <w:p w14:paraId="75DF8494" w14:textId="698AD57F" w:rsidR="00072574" w:rsidRPr="00AC7669" w:rsidRDefault="001D7D00" w:rsidP="00AC2C2B">
            <w:pPr>
              <w:jc w:val="center"/>
            </w:pPr>
            <w:r>
              <w:t>I met some checklist criteria, but I still need more practice.</w:t>
            </w:r>
          </w:p>
        </w:tc>
        <w:tc>
          <w:tcPr>
            <w:tcW w:w="3597" w:type="dxa"/>
          </w:tcPr>
          <w:p w14:paraId="1AEE202C" w14:textId="77777777" w:rsidR="00072574" w:rsidRDefault="00072574" w:rsidP="00AC2C2B">
            <w:pPr>
              <w:jc w:val="center"/>
              <w:rPr>
                <w:b/>
              </w:rPr>
            </w:pPr>
            <w:r>
              <w:rPr>
                <w:b/>
              </w:rPr>
              <w:t>I need more practice.</w:t>
            </w:r>
          </w:p>
          <w:p w14:paraId="3C54FBF2" w14:textId="77777777" w:rsidR="00072574" w:rsidRPr="000B21A6" w:rsidRDefault="00072574" w:rsidP="00AC2C2B">
            <w:pPr>
              <w:jc w:val="center"/>
            </w:pPr>
            <w:r>
              <w:t>I did not meet any, or very few, checklist criteria. I find this to be challenging and need more practice.</w:t>
            </w:r>
          </w:p>
        </w:tc>
      </w:tr>
    </w:tbl>
    <w:p w14:paraId="25E48A78" w14:textId="77777777" w:rsidR="00072574" w:rsidRDefault="00072574" w:rsidP="00072574">
      <w:pPr>
        <w:pStyle w:val="ListParagraph"/>
      </w:pPr>
    </w:p>
    <w:p w14:paraId="4BA0F183" w14:textId="77777777" w:rsidR="00072574" w:rsidRDefault="00072574" w:rsidP="00072574">
      <w:pPr>
        <w:pStyle w:val="ListParagraph"/>
        <w:numPr>
          <w:ilvl w:val="0"/>
          <w:numId w:val="23"/>
        </w:numPr>
      </w:pPr>
      <w:r>
        <w:lastRenderedPageBreak/>
        <w:t>Write down 1-3 goals for yourself regarding guided and/or independent practice.</w:t>
      </w:r>
    </w:p>
    <w:p w14:paraId="785E1936" w14:textId="77777777" w:rsidR="00072574" w:rsidRDefault="00072574" w:rsidP="00072574">
      <w:pPr>
        <w:pStyle w:val="ListParagraph"/>
      </w:pPr>
      <w:r>
        <w:t>Goal 1:</w:t>
      </w:r>
    </w:p>
    <w:p w14:paraId="4CFA18AA" w14:textId="77777777" w:rsidR="00072574" w:rsidRDefault="00072574" w:rsidP="00072574">
      <w:pPr>
        <w:pStyle w:val="ListParagraph"/>
      </w:pPr>
    </w:p>
    <w:p w14:paraId="319108E7" w14:textId="77777777" w:rsidR="00072574" w:rsidRDefault="00072574" w:rsidP="00072574">
      <w:pPr>
        <w:pStyle w:val="ListParagraph"/>
      </w:pPr>
    </w:p>
    <w:p w14:paraId="240F42E9" w14:textId="77777777" w:rsidR="00072574" w:rsidRDefault="00072574" w:rsidP="00072574">
      <w:pPr>
        <w:pStyle w:val="ListParagraph"/>
      </w:pPr>
      <w:r>
        <w:t>Goal 2:</w:t>
      </w:r>
    </w:p>
    <w:p w14:paraId="7886B8F0" w14:textId="77777777" w:rsidR="00072574" w:rsidRDefault="00072574" w:rsidP="00072574">
      <w:pPr>
        <w:pStyle w:val="ListParagraph"/>
      </w:pPr>
    </w:p>
    <w:p w14:paraId="6371B649" w14:textId="77777777" w:rsidR="00072574" w:rsidRDefault="00072574" w:rsidP="00072574">
      <w:pPr>
        <w:pStyle w:val="ListParagraph"/>
      </w:pPr>
    </w:p>
    <w:p w14:paraId="1C6B0C54" w14:textId="77777777" w:rsidR="00072574" w:rsidRDefault="00072574" w:rsidP="00072574">
      <w:pPr>
        <w:pStyle w:val="ListParagraph"/>
      </w:pPr>
      <w:r>
        <w:t>Goal 3:</w:t>
      </w:r>
    </w:p>
    <w:p w14:paraId="0B420892" w14:textId="72B98118" w:rsidR="00D80FA8" w:rsidRPr="00072574" w:rsidRDefault="00D80FA8" w:rsidP="00072574"/>
    <w:sectPr w:rsidR="00D80FA8" w:rsidRPr="00072574" w:rsidSect="00793D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8953" w14:textId="77777777" w:rsidR="00793D33" w:rsidRDefault="00793D33" w:rsidP="00793D33">
      <w:r>
        <w:separator/>
      </w:r>
    </w:p>
  </w:endnote>
  <w:endnote w:type="continuationSeparator" w:id="0">
    <w:p w14:paraId="4F8B2FFC" w14:textId="77777777" w:rsidR="00793D33" w:rsidRDefault="00793D33" w:rsidP="0079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42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9C537" w14:textId="1A025FBF" w:rsidR="00793D33" w:rsidRDefault="00EF29C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81FEB81" wp14:editId="423559D6">
              <wp:simplePos x="0" y="0"/>
              <wp:positionH relativeFrom="column">
                <wp:posOffset>0</wp:posOffset>
              </wp:positionH>
              <wp:positionV relativeFrom="paragraph">
                <wp:posOffset>151130</wp:posOffset>
              </wp:positionV>
              <wp:extent cx="2816860" cy="625475"/>
              <wp:effectExtent l="0" t="0" r="2540" b="0"/>
              <wp:wrapNone/>
              <wp:docPr id="58" name="Picture 1" descr="Image result for intensive interven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8" name="Picture 1" descr="Image result for intensive intervention logo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168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93D33">
          <w:fldChar w:fldCharType="begin"/>
        </w:r>
        <w:r w:rsidR="00793D33">
          <w:instrText xml:space="preserve"> PAGE   \* MERGEFORMAT </w:instrText>
        </w:r>
        <w:r w:rsidR="00793D33">
          <w:fldChar w:fldCharType="separate"/>
        </w:r>
        <w:r w:rsidR="00072574">
          <w:rPr>
            <w:noProof/>
          </w:rPr>
          <w:t>1</w:t>
        </w:r>
        <w:r w:rsidR="00793D33">
          <w:rPr>
            <w:noProof/>
          </w:rPr>
          <w:fldChar w:fldCharType="end"/>
        </w:r>
      </w:p>
    </w:sdtContent>
  </w:sdt>
  <w:p w14:paraId="372FB316" w14:textId="798BA342" w:rsidR="00793D33" w:rsidRDefault="00EF29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0320CC" wp14:editId="63946DDB">
          <wp:simplePos x="0" y="0"/>
          <wp:positionH relativeFrom="column">
            <wp:posOffset>3114675</wp:posOffset>
          </wp:positionH>
          <wp:positionV relativeFrom="paragraph">
            <wp:posOffset>99060</wp:posOffset>
          </wp:positionV>
          <wp:extent cx="3745230" cy="400685"/>
          <wp:effectExtent l="0" t="0" r="7620" b="0"/>
          <wp:wrapNone/>
          <wp:docPr id="271" name="Picture 2" descr="neag-school-of-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2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9C75" w14:textId="77777777" w:rsidR="00793D33" w:rsidRDefault="00793D33" w:rsidP="00793D33">
      <w:r>
        <w:separator/>
      </w:r>
    </w:p>
  </w:footnote>
  <w:footnote w:type="continuationSeparator" w:id="0">
    <w:p w14:paraId="1080CE13" w14:textId="77777777" w:rsidR="00793D33" w:rsidRDefault="00793D33" w:rsidP="0079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A90"/>
    <w:multiLevelType w:val="hybridMultilevel"/>
    <w:tmpl w:val="B2D41F54"/>
    <w:lvl w:ilvl="0" w:tplc="517C8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6DC4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A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29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07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B890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CF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245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CDA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C7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E0A"/>
    <w:multiLevelType w:val="hybridMultilevel"/>
    <w:tmpl w:val="248EB932"/>
    <w:lvl w:ilvl="0" w:tplc="4296ED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EE11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E201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699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4C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0C6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612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A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A2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F4"/>
    <w:multiLevelType w:val="hybridMultilevel"/>
    <w:tmpl w:val="A59868AC"/>
    <w:lvl w:ilvl="0" w:tplc="F8C2C0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A972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02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6D3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2E5F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7A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00C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A35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2C5C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242F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58D0"/>
    <w:multiLevelType w:val="hybridMultilevel"/>
    <w:tmpl w:val="F868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22CD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E97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2634D"/>
    <w:multiLevelType w:val="hybridMultilevel"/>
    <w:tmpl w:val="935E1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90294"/>
    <w:multiLevelType w:val="hybridMultilevel"/>
    <w:tmpl w:val="C8D2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1BFF"/>
    <w:multiLevelType w:val="hybridMultilevel"/>
    <w:tmpl w:val="1A98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4906"/>
    <w:multiLevelType w:val="hybridMultilevel"/>
    <w:tmpl w:val="7116CFF2"/>
    <w:lvl w:ilvl="0" w:tplc="0032E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963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9AEC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1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48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C90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07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7AA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2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96535"/>
    <w:multiLevelType w:val="hybridMultilevel"/>
    <w:tmpl w:val="EF60FE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E8030A"/>
    <w:multiLevelType w:val="hybridMultilevel"/>
    <w:tmpl w:val="7E46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5A07D4"/>
    <w:multiLevelType w:val="hybridMultilevel"/>
    <w:tmpl w:val="F1CEEE04"/>
    <w:lvl w:ilvl="0" w:tplc="B2F2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30E4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9EC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2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C6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AF7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646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7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B21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87638"/>
    <w:multiLevelType w:val="hybridMultilevel"/>
    <w:tmpl w:val="29445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6473E8"/>
    <w:multiLevelType w:val="hybridMultilevel"/>
    <w:tmpl w:val="A58E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A2023"/>
    <w:multiLevelType w:val="hybridMultilevel"/>
    <w:tmpl w:val="3EEAEF3C"/>
    <w:lvl w:ilvl="0" w:tplc="51080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067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9F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E0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CED8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CC5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4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15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E1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C0A45"/>
    <w:multiLevelType w:val="hybridMultilevel"/>
    <w:tmpl w:val="1AD4C016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328C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37FF7"/>
    <w:multiLevelType w:val="hybridMultilevel"/>
    <w:tmpl w:val="06CE7054"/>
    <w:lvl w:ilvl="0" w:tplc="AA6445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4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0F55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4C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23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6A8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04A0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693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52289"/>
    <w:multiLevelType w:val="hybridMultilevel"/>
    <w:tmpl w:val="2E18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35E90"/>
    <w:multiLevelType w:val="hybridMultilevel"/>
    <w:tmpl w:val="19CAB6FE"/>
    <w:lvl w:ilvl="0" w:tplc="249E1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94324"/>
    <w:multiLevelType w:val="hybridMultilevel"/>
    <w:tmpl w:val="F1F4A8B6"/>
    <w:lvl w:ilvl="0" w:tplc="DA22F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0518E"/>
    <w:multiLevelType w:val="hybridMultilevel"/>
    <w:tmpl w:val="12105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87DFE"/>
    <w:multiLevelType w:val="hybridMultilevel"/>
    <w:tmpl w:val="33268FD6"/>
    <w:lvl w:ilvl="0" w:tplc="8526987E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D3F86"/>
    <w:multiLevelType w:val="hybridMultilevel"/>
    <w:tmpl w:val="82F4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B30C6"/>
    <w:multiLevelType w:val="hybridMultilevel"/>
    <w:tmpl w:val="4B800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9694B"/>
    <w:multiLevelType w:val="hybridMultilevel"/>
    <w:tmpl w:val="6C6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77419"/>
    <w:multiLevelType w:val="hybridMultilevel"/>
    <w:tmpl w:val="5B6A6B64"/>
    <w:lvl w:ilvl="0" w:tplc="57C47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60AC4"/>
    <w:multiLevelType w:val="hybridMultilevel"/>
    <w:tmpl w:val="BF76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817B6"/>
    <w:multiLevelType w:val="hybridMultilevel"/>
    <w:tmpl w:val="134C9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628B2"/>
    <w:multiLevelType w:val="hybridMultilevel"/>
    <w:tmpl w:val="84BE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23"/>
  </w:num>
  <w:num w:numId="5">
    <w:abstractNumId w:val="26"/>
  </w:num>
  <w:num w:numId="6">
    <w:abstractNumId w:val="25"/>
  </w:num>
  <w:num w:numId="7">
    <w:abstractNumId w:val="32"/>
  </w:num>
  <w:num w:numId="8">
    <w:abstractNumId w:val="17"/>
  </w:num>
  <w:num w:numId="9">
    <w:abstractNumId w:val="0"/>
  </w:num>
  <w:num w:numId="10">
    <w:abstractNumId w:val="2"/>
  </w:num>
  <w:num w:numId="11">
    <w:abstractNumId w:val="14"/>
  </w:num>
  <w:num w:numId="12">
    <w:abstractNumId w:val="20"/>
  </w:num>
  <w:num w:numId="13">
    <w:abstractNumId w:val="5"/>
  </w:num>
  <w:num w:numId="14">
    <w:abstractNumId w:val="10"/>
  </w:num>
  <w:num w:numId="15">
    <w:abstractNumId w:val="31"/>
  </w:num>
  <w:num w:numId="16">
    <w:abstractNumId w:val="7"/>
  </w:num>
  <w:num w:numId="17">
    <w:abstractNumId w:val="27"/>
  </w:num>
  <w:num w:numId="18">
    <w:abstractNumId w:val="30"/>
  </w:num>
  <w:num w:numId="19">
    <w:abstractNumId w:val="11"/>
  </w:num>
  <w:num w:numId="20">
    <w:abstractNumId w:val="3"/>
  </w:num>
  <w:num w:numId="21">
    <w:abstractNumId w:val="8"/>
  </w:num>
  <w:num w:numId="22">
    <w:abstractNumId w:val="12"/>
  </w:num>
  <w:num w:numId="23">
    <w:abstractNumId w:val="21"/>
  </w:num>
  <w:num w:numId="24">
    <w:abstractNumId w:val="16"/>
  </w:num>
  <w:num w:numId="25">
    <w:abstractNumId w:val="29"/>
  </w:num>
  <w:num w:numId="26">
    <w:abstractNumId w:val="15"/>
  </w:num>
  <w:num w:numId="27">
    <w:abstractNumId w:val="13"/>
  </w:num>
  <w:num w:numId="28">
    <w:abstractNumId w:val="24"/>
  </w:num>
  <w:num w:numId="29">
    <w:abstractNumId w:val="19"/>
  </w:num>
  <w:num w:numId="30">
    <w:abstractNumId w:val="6"/>
  </w:num>
  <w:num w:numId="31">
    <w:abstractNumId w:val="9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D33"/>
    <w:rsid w:val="00072574"/>
    <w:rsid w:val="0016293D"/>
    <w:rsid w:val="001B3E9F"/>
    <w:rsid w:val="001D7D00"/>
    <w:rsid w:val="002400D8"/>
    <w:rsid w:val="00276D21"/>
    <w:rsid w:val="004D6969"/>
    <w:rsid w:val="00571267"/>
    <w:rsid w:val="00793D33"/>
    <w:rsid w:val="007A3817"/>
    <w:rsid w:val="00843E03"/>
    <w:rsid w:val="00C1057A"/>
    <w:rsid w:val="00C276BB"/>
    <w:rsid w:val="00D80FA8"/>
    <w:rsid w:val="00E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B1D9"/>
  <w15:chartTrackingRefBased/>
  <w15:docId w15:val="{4CAE4A46-4E53-438C-BE03-9F56758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33"/>
    <w:pPr>
      <w:spacing w:after="0"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D33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793D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D33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793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D33"/>
    <w:rPr>
      <w:rFonts w:ascii="Tw Cen MT" w:hAnsi="Tw Cen MT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00D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00D8"/>
    <w:rPr>
      <w:rFonts w:ascii="Tw Cen MT" w:eastAsiaTheme="majorEastAsia" w:hAnsi="Tw Cen MT" w:cstheme="majorBidi"/>
      <w:b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1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105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E03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E03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2018-12-11T20:03:00Z</dcterms:created>
  <dcterms:modified xsi:type="dcterms:W3CDTF">2018-12-17T20:45:00Z</dcterms:modified>
</cp:coreProperties>
</file>