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8D2C" w14:textId="341FB5EE" w:rsidR="006620A4" w:rsidRDefault="001E1A0B" w:rsidP="006620A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47F64" wp14:editId="610054DD">
                <wp:simplePos x="0" y="0"/>
                <wp:positionH relativeFrom="column">
                  <wp:posOffset>-668338</wp:posOffset>
                </wp:positionH>
                <wp:positionV relativeFrom="paragraph">
                  <wp:posOffset>-798512</wp:posOffset>
                </wp:positionV>
                <wp:extent cx="1064895" cy="966470"/>
                <wp:effectExtent l="0" t="7937" r="0" b="0"/>
                <wp:wrapNone/>
                <wp:docPr id="78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5C0D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62.85pt;width:83.85pt;height:76.1pt;rotation:-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" adj="4901" fillcolor="#c55230" stroked="f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 wp14:anchorId="3F9346A6" wp14:editId="64C49227">
            <wp:simplePos x="0" y="0"/>
            <wp:positionH relativeFrom="column">
              <wp:posOffset>-349251</wp:posOffset>
            </wp:positionH>
            <wp:positionV relativeFrom="paragraph">
              <wp:posOffset>-679449</wp:posOffset>
            </wp:positionV>
            <wp:extent cx="403225" cy="699135"/>
            <wp:effectExtent l="0" t="0" r="0" b="5715"/>
            <wp:wrapNone/>
            <wp:docPr id="79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D051C" wp14:editId="6A86B353">
                <wp:simplePos x="0" y="0"/>
                <wp:positionH relativeFrom="column">
                  <wp:posOffset>-438150</wp:posOffset>
                </wp:positionH>
                <wp:positionV relativeFrom="paragraph">
                  <wp:posOffset>-685800</wp:posOffset>
                </wp:positionV>
                <wp:extent cx="6981825" cy="727074"/>
                <wp:effectExtent l="0" t="0" r="28575" b="1651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2ABB2FBB" w14:textId="77777777" w:rsidR="006620A4" w:rsidRPr="00863DC4" w:rsidRDefault="006620A4" w:rsidP="006620A4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5.14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Stop &amp; Jot</w:t>
                            </w:r>
                          </w:p>
                          <w:p w14:paraId="6A22F1CC" w14:textId="77777777" w:rsidR="006620A4" w:rsidRPr="006620A4" w:rsidRDefault="006620A4" w:rsidP="006620A4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6620A4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Understanding</w:t>
                            </w:r>
                          </w:p>
                          <w:p w14:paraId="59A30948" w14:textId="77777777" w:rsidR="006620A4" w:rsidRDefault="006620A4" w:rsidP="006620A4">
                            <w:pPr>
                              <w:spacing w:after="0" w:line="240" w:lineRule="auto"/>
                              <w:jc w:val="center"/>
                            </w:pPr>
                            <w:r w:rsidRPr="006620A4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D051C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34.5pt;margin-top:-54pt;width:549.75pt;height:57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" fillcolor="#bfbfc1" strokecolor="#bfbfc1" strokeweight=".5pt">
                <v:textbox>
                  <w:txbxContent>
                    <w:p w14:paraId="2ABB2FBB" w14:textId="77777777" w:rsidR="006620A4" w:rsidRPr="00863DC4" w:rsidRDefault="006620A4" w:rsidP="006620A4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5.14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Stop &amp; Jot</w:t>
                      </w:r>
                    </w:p>
                    <w:p w14:paraId="6A22F1CC" w14:textId="77777777" w:rsidR="006620A4" w:rsidRPr="006620A4" w:rsidRDefault="006620A4" w:rsidP="006620A4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6620A4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Understanding</w:t>
                      </w:r>
                    </w:p>
                    <w:p w14:paraId="59A30948" w14:textId="77777777" w:rsidR="006620A4" w:rsidRDefault="006620A4" w:rsidP="006620A4">
                      <w:pPr>
                        <w:spacing w:after="0" w:line="240" w:lineRule="auto"/>
                        <w:jc w:val="center"/>
                      </w:pPr>
                      <w:r w:rsidRPr="006620A4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4A149CE0" w14:textId="77777777" w:rsidR="006620A4" w:rsidRPr="006620A4" w:rsidRDefault="006620A4" w:rsidP="006620A4">
      <w:pPr>
        <w:spacing w:after="0" w:line="240" w:lineRule="auto"/>
        <w:ind w:left="-720"/>
        <w:contextualSpacing/>
        <w:rPr>
          <w:rFonts w:ascii="Tw Cen MT" w:eastAsia="Tw Cen MT" w:hAnsi="Tw Cen MT" w:cs="Times New Roman"/>
        </w:rPr>
      </w:pPr>
      <w:r w:rsidRPr="006620A4">
        <w:rPr>
          <w:rFonts w:ascii="Tw Cen MT" w:eastAsia="Tw Cen MT" w:hAnsi="Tw Cen MT" w:cs="Times New Roman"/>
        </w:rPr>
        <w:t>Decide if each objective is Declarative or Procedural Knowledge. Fill in the chart below.</w:t>
      </w:r>
    </w:p>
    <w:tbl>
      <w:tblPr>
        <w:tblW w:w="1079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0"/>
        <w:gridCol w:w="3590"/>
      </w:tblGrid>
      <w:tr w:rsidR="006620A4" w:rsidRPr="006620A4" w14:paraId="66D6F25D" w14:textId="77777777" w:rsidTr="00BB5641">
        <w:trPr>
          <w:trHeight w:val="584"/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CE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31186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  <w:b/>
                <w:bCs/>
              </w:rPr>
              <w:t>Objective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CE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3F47C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  <w:b/>
                <w:bCs/>
              </w:rPr>
              <w:t>Type of knowledge</w:t>
            </w:r>
          </w:p>
        </w:tc>
      </w:tr>
      <w:tr w:rsidR="006620A4" w:rsidRPr="006620A4" w14:paraId="7CDAFA08" w14:textId="77777777" w:rsidTr="00BB5641">
        <w:trPr>
          <w:trHeight w:val="432"/>
          <w:jc w:val="center"/>
        </w:trPr>
        <w:tc>
          <w:tcPr>
            <w:tcW w:w="7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D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CD843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</w:rPr>
              <w:t>Student will respond when teacher puts out her hands for a response</w:t>
            </w:r>
          </w:p>
        </w:tc>
        <w:tc>
          <w:tcPr>
            <w:tcW w:w="3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D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A1738E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6620A4" w:rsidRPr="006620A4" w14:paraId="29378892" w14:textId="77777777" w:rsidTr="00BB5641">
        <w:trPr>
          <w:trHeight w:val="432"/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6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6F106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</w:rPr>
              <w:t>Student will pronounce aw as /aw/</w:t>
            </w:r>
          </w:p>
          <w:p w14:paraId="40497794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</w:rPr>
              <w:t>Student will read words using aw = /aw/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6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D411B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6620A4" w:rsidRPr="006620A4" w14:paraId="7DB338DC" w14:textId="77777777" w:rsidTr="00BB5641">
        <w:trPr>
          <w:trHeight w:val="432"/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D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F01C2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</w:rPr>
              <w:t>Student will write the subject and two important words in each sentence of a paragraph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D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35C92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6620A4" w:rsidRPr="006620A4" w14:paraId="5E54406B" w14:textId="77777777" w:rsidTr="00BB5641">
        <w:trPr>
          <w:trHeight w:val="432"/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6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93872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</w:rPr>
              <w:t xml:space="preserve">Student will use the word immigrant correctly </w:t>
            </w:r>
            <w:proofErr w:type="gramStart"/>
            <w:r w:rsidRPr="006620A4">
              <w:rPr>
                <w:rFonts w:ascii="Tw Cen MT" w:eastAsia="Tw Cen MT" w:hAnsi="Tw Cen MT" w:cs="Times New Roman"/>
              </w:rPr>
              <w:t>in reference to</w:t>
            </w:r>
            <w:proofErr w:type="gramEnd"/>
            <w:r w:rsidRPr="006620A4">
              <w:rPr>
                <w:rFonts w:ascii="Tw Cen MT" w:eastAsia="Tw Cen MT" w:hAnsi="Tw Cen MT" w:cs="Times New Roman"/>
              </w:rPr>
              <w:t xml:space="preserve"> the text on Ellis Island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6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17563E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6620A4" w:rsidRPr="006620A4" w14:paraId="3348E391" w14:textId="77777777" w:rsidTr="00BB5641">
        <w:trPr>
          <w:trHeight w:val="432"/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D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38360A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</w:rPr>
              <w:t>Student will identify causes and effects in instructional-level texts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D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E106C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6620A4" w:rsidRPr="006620A4" w14:paraId="5C952D5B" w14:textId="77777777" w:rsidTr="00BB5641">
        <w:trPr>
          <w:trHeight w:val="432"/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6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EED79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</w:rPr>
              <w:t>Student will execute an experiment to test Newton’s first law.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6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8EC7D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6620A4" w:rsidRPr="006620A4" w14:paraId="1887C0BA" w14:textId="77777777" w:rsidTr="00BB5641">
        <w:trPr>
          <w:trHeight w:val="432"/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D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9F3DE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6620A4">
              <w:rPr>
                <w:rFonts w:ascii="Tw Cen MT" w:eastAsia="Tw Cen MT" w:hAnsi="Tw Cen MT" w:cs="Times New Roman"/>
              </w:rPr>
              <w:t>Student will identify the properties of equilateral, isosceles, and scalene triangles.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D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D767F" w14:textId="77777777" w:rsidR="006620A4" w:rsidRPr="006620A4" w:rsidRDefault="006620A4" w:rsidP="006620A4">
            <w:pPr>
              <w:spacing w:after="0"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</w:tbl>
    <w:p w14:paraId="2615B646" w14:textId="77777777" w:rsidR="000869AC" w:rsidRPr="006620A4" w:rsidRDefault="001E1A0B" w:rsidP="006620A4"/>
    <w:sectPr w:rsidR="000869AC" w:rsidRPr="0066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6EF"/>
    <w:multiLevelType w:val="hybridMultilevel"/>
    <w:tmpl w:val="A5C6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E0"/>
    <w:rsid w:val="001E1A0B"/>
    <w:rsid w:val="0021218B"/>
    <w:rsid w:val="002655A4"/>
    <w:rsid w:val="00323EE0"/>
    <w:rsid w:val="00476623"/>
    <w:rsid w:val="006620A4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A565"/>
  <w15:chartTrackingRefBased/>
  <w15:docId w15:val="{702BE0F6-6B74-49C5-87CB-0F3F7E0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2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cp:lastPrinted>2018-07-17T18:19:00Z</cp:lastPrinted>
  <dcterms:created xsi:type="dcterms:W3CDTF">2018-07-17T18:21:00Z</dcterms:created>
  <dcterms:modified xsi:type="dcterms:W3CDTF">2018-09-25T19:56:00Z</dcterms:modified>
</cp:coreProperties>
</file>