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A83CE" w14:textId="0ABFBE39" w:rsidR="009B1ABE" w:rsidRPr="00A070E9" w:rsidRDefault="009B1ABE" w:rsidP="2A27DF25">
      <w:pPr>
        <w:widowControl w:val="0"/>
        <w:autoSpaceDE w:val="0"/>
        <w:autoSpaceDN w:val="0"/>
        <w:adjustRightInd w:val="0"/>
        <w:rPr>
          <w:rFonts w:ascii="Calibri" w:eastAsia="Calibri" w:hAnsi="Calibri" w:cs="Calibri"/>
          <w:sz w:val="22"/>
          <w:szCs w:val="22"/>
          <w:u w:val="single"/>
        </w:rPr>
      </w:pPr>
    </w:p>
    <w:p w14:paraId="069C2000" w14:textId="77777777" w:rsidR="00887848" w:rsidRPr="00DB7D7C" w:rsidRDefault="00887848" w:rsidP="00887848">
      <w:pPr>
        <w:jc w:val="center"/>
        <w:outlineLvl w:val="0"/>
        <w:rPr>
          <w:rFonts w:ascii="Tw Cen MT" w:eastAsia="Calibri" w:hAnsi="Tw Cen MT" w:cs="Arial"/>
          <w:b/>
          <w:bCs/>
          <w:sz w:val="32"/>
          <w:szCs w:val="32"/>
        </w:rPr>
      </w:pPr>
      <w:r w:rsidRPr="00DB7D7C">
        <w:rPr>
          <w:rFonts w:ascii="Tw Cen MT" w:eastAsia="Calibri" w:hAnsi="Tw Cen MT" w:cs="Arial"/>
          <w:b/>
          <w:bCs/>
          <w:sz w:val="32"/>
          <w:szCs w:val="32"/>
        </w:rPr>
        <w:t>Introduction to Intensive Intervention</w:t>
      </w:r>
    </w:p>
    <w:p w14:paraId="7DC66C2A" w14:textId="42769C8B" w:rsidR="00500BFE" w:rsidRPr="00DB7D7C" w:rsidRDefault="5CB7CE7C" w:rsidP="00887848">
      <w:pPr>
        <w:jc w:val="center"/>
        <w:outlineLvl w:val="0"/>
        <w:rPr>
          <w:rFonts w:ascii="Tw Cen MT" w:eastAsia="Calibri" w:hAnsi="Tw Cen MT" w:cs="Arial"/>
          <w:b/>
          <w:bCs/>
          <w:sz w:val="32"/>
          <w:szCs w:val="32"/>
        </w:rPr>
      </w:pPr>
      <w:r w:rsidRPr="00DB7D7C">
        <w:rPr>
          <w:rFonts w:ascii="Tw Cen MT" w:eastAsia="Calibri" w:hAnsi="Tw Cen MT" w:cs="Arial"/>
          <w:b/>
          <w:bCs/>
          <w:sz w:val="32"/>
          <w:szCs w:val="32"/>
        </w:rPr>
        <w:t xml:space="preserve">Module </w:t>
      </w:r>
      <w:r w:rsidR="00E730D8" w:rsidRPr="00DB7D7C">
        <w:rPr>
          <w:rFonts w:ascii="Tw Cen MT" w:eastAsia="Calibri" w:hAnsi="Tw Cen MT" w:cs="Arial"/>
          <w:b/>
          <w:bCs/>
          <w:sz w:val="32"/>
          <w:szCs w:val="32"/>
        </w:rPr>
        <w:t>5</w:t>
      </w:r>
      <w:r w:rsidRPr="00DB7D7C">
        <w:rPr>
          <w:rFonts w:ascii="Tw Cen MT" w:eastAsia="Calibri" w:hAnsi="Tw Cen MT" w:cs="Arial"/>
          <w:b/>
          <w:bCs/>
          <w:sz w:val="32"/>
          <w:szCs w:val="32"/>
        </w:rPr>
        <w:t xml:space="preserve"> Coaching Materials</w:t>
      </w:r>
      <w:r w:rsidR="00500BFE" w:rsidRPr="00DB7D7C">
        <w:rPr>
          <w:rFonts w:ascii="Tw Cen MT" w:eastAsia="Calibri" w:hAnsi="Tw Cen MT" w:cs="Arial"/>
          <w:b/>
          <w:bCs/>
          <w:sz w:val="32"/>
          <w:szCs w:val="32"/>
        </w:rPr>
        <w:t xml:space="preserve">: </w:t>
      </w:r>
    </w:p>
    <w:p w14:paraId="3C81E505" w14:textId="025B96AD" w:rsidR="007203DE" w:rsidRPr="00DB7D7C" w:rsidRDefault="001F54ED" w:rsidP="00887848">
      <w:pPr>
        <w:jc w:val="center"/>
        <w:outlineLvl w:val="0"/>
        <w:rPr>
          <w:rFonts w:ascii="Tw Cen MT" w:eastAsia="Calibri" w:hAnsi="Tw Cen MT" w:cs="Arial"/>
          <w:b/>
          <w:bCs/>
          <w:sz w:val="32"/>
          <w:szCs w:val="22"/>
        </w:rPr>
      </w:pPr>
      <w:r w:rsidRPr="00DB7D7C">
        <w:rPr>
          <w:rFonts w:ascii="Tw Cen MT" w:eastAsia="Calibri" w:hAnsi="Tw Cen MT" w:cs="Arial"/>
          <w:b/>
          <w:bCs/>
          <w:sz w:val="32"/>
          <w:szCs w:val="32"/>
        </w:rPr>
        <w:t>Modeling and Practicing to Help Students Reach Academic Goals</w:t>
      </w:r>
    </w:p>
    <w:p w14:paraId="76499B0B" w14:textId="77777777" w:rsidR="00F559EC" w:rsidRPr="00DB7D7C" w:rsidRDefault="00F559EC" w:rsidP="00F559EC">
      <w:pPr>
        <w:jc w:val="center"/>
        <w:rPr>
          <w:rFonts w:ascii="Tw Cen MT" w:eastAsia="Calibri" w:hAnsi="Tw Cen MT" w:cs="Arial"/>
          <w:b/>
          <w:bCs/>
          <w:sz w:val="22"/>
          <w:szCs w:val="22"/>
        </w:rPr>
      </w:pPr>
    </w:p>
    <w:p w14:paraId="00CDD9C3" w14:textId="77777777" w:rsidR="00F559EC" w:rsidRPr="00DB7D7C" w:rsidRDefault="00F559EC" w:rsidP="00F559EC">
      <w:pPr>
        <w:jc w:val="center"/>
        <w:rPr>
          <w:rFonts w:ascii="Tw Cen MT" w:eastAsia="Calibri" w:hAnsi="Tw Cen MT" w:cs="Arial"/>
          <w:b/>
          <w:bCs/>
          <w:sz w:val="22"/>
          <w:szCs w:val="22"/>
        </w:rPr>
      </w:pPr>
    </w:p>
    <w:tbl>
      <w:tblPr>
        <w:tblStyle w:val="TableGrid"/>
        <w:tblW w:w="9576" w:type="dxa"/>
        <w:jc w:val="center"/>
        <w:tblLook w:val="04A0" w:firstRow="1" w:lastRow="0" w:firstColumn="1" w:lastColumn="0" w:noHBand="0" w:noVBand="1"/>
      </w:tblPr>
      <w:tblGrid>
        <w:gridCol w:w="7128"/>
        <w:gridCol w:w="865"/>
        <w:gridCol w:w="1583"/>
      </w:tblGrid>
      <w:tr w:rsidR="00CF68E5" w:rsidRPr="00DB7D7C" w14:paraId="224EA8EF" w14:textId="10BE8F3C" w:rsidTr="5CB7CE7C">
        <w:trPr>
          <w:trHeight w:val="581"/>
          <w:jc w:val="center"/>
        </w:trPr>
        <w:tc>
          <w:tcPr>
            <w:tcW w:w="7128" w:type="dxa"/>
          </w:tcPr>
          <w:p w14:paraId="3F6C5B1C" w14:textId="77777777" w:rsidR="00CF68E5" w:rsidRPr="00DB7D7C" w:rsidRDefault="00CF68E5" w:rsidP="00F559EC">
            <w:pPr>
              <w:rPr>
                <w:rFonts w:ascii="Tw Cen MT" w:eastAsia="Calibri" w:hAnsi="Tw Cen MT" w:cs="Arial"/>
                <w:b/>
                <w:bCs/>
                <w:sz w:val="22"/>
                <w:szCs w:val="22"/>
              </w:rPr>
            </w:pPr>
          </w:p>
        </w:tc>
        <w:tc>
          <w:tcPr>
            <w:tcW w:w="865" w:type="dxa"/>
            <w:vAlign w:val="center"/>
          </w:tcPr>
          <w:p w14:paraId="3AF01C96" w14:textId="58C08532" w:rsidR="00CF68E5" w:rsidRPr="00DB7D7C" w:rsidRDefault="5CB7CE7C" w:rsidP="00E9410D">
            <w:pPr>
              <w:jc w:val="center"/>
              <w:rPr>
                <w:rFonts w:ascii="Tw Cen MT" w:eastAsia="Calibri" w:hAnsi="Tw Cen MT" w:cs="Arial"/>
                <w:b/>
                <w:bCs/>
                <w:sz w:val="22"/>
                <w:szCs w:val="22"/>
              </w:rPr>
            </w:pPr>
            <w:r w:rsidRPr="00DB7D7C">
              <w:rPr>
                <w:rFonts w:ascii="Tw Cen MT" w:eastAsia="Calibri" w:hAnsi="Tw Cen MT" w:cs="Arial"/>
                <w:b/>
                <w:bCs/>
                <w:sz w:val="22"/>
                <w:szCs w:val="22"/>
              </w:rPr>
              <w:t>Page</w:t>
            </w:r>
          </w:p>
        </w:tc>
        <w:tc>
          <w:tcPr>
            <w:tcW w:w="1583" w:type="dxa"/>
            <w:vAlign w:val="center"/>
          </w:tcPr>
          <w:p w14:paraId="7989BCFF" w14:textId="09357CE3" w:rsidR="00CF68E5" w:rsidRPr="00DB7D7C" w:rsidRDefault="5CB7CE7C" w:rsidP="00E9410D">
            <w:pPr>
              <w:jc w:val="center"/>
              <w:rPr>
                <w:rFonts w:ascii="Tw Cen MT" w:eastAsia="Calibri" w:hAnsi="Tw Cen MT" w:cs="Arial"/>
                <w:b/>
                <w:bCs/>
                <w:sz w:val="22"/>
                <w:szCs w:val="22"/>
              </w:rPr>
            </w:pPr>
            <w:r w:rsidRPr="00DB7D7C">
              <w:rPr>
                <w:rFonts w:ascii="Tw Cen MT" w:eastAsia="Calibri" w:hAnsi="Tw Cen MT" w:cs="Arial"/>
                <w:b/>
                <w:bCs/>
                <w:sz w:val="22"/>
                <w:szCs w:val="22"/>
              </w:rPr>
              <w:t>Customizable</w:t>
            </w:r>
          </w:p>
        </w:tc>
      </w:tr>
      <w:tr w:rsidR="00994688" w:rsidRPr="00DB7D7C" w14:paraId="31ADC79C" w14:textId="3424786D" w:rsidTr="5CB7CE7C">
        <w:trPr>
          <w:trHeight w:val="581"/>
          <w:jc w:val="center"/>
        </w:trPr>
        <w:tc>
          <w:tcPr>
            <w:tcW w:w="9576" w:type="dxa"/>
            <w:gridSpan w:val="3"/>
            <w:vAlign w:val="center"/>
          </w:tcPr>
          <w:p w14:paraId="762CB5C0" w14:textId="03116080" w:rsidR="00994688" w:rsidRPr="00DB7D7C" w:rsidRDefault="5CB7CE7C" w:rsidP="00E9410D">
            <w:pPr>
              <w:jc w:val="center"/>
              <w:rPr>
                <w:rFonts w:ascii="Tw Cen MT" w:eastAsia="Calibri" w:hAnsi="Tw Cen MT" w:cs="Arial"/>
                <w:b/>
                <w:bCs/>
                <w:sz w:val="22"/>
                <w:szCs w:val="22"/>
              </w:rPr>
            </w:pPr>
            <w:r w:rsidRPr="00DB7D7C">
              <w:rPr>
                <w:rFonts w:ascii="Tw Cen MT" w:eastAsia="Calibri" w:hAnsi="Tw Cen MT" w:cs="Arial"/>
                <w:b/>
                <w:bCs/>
                <w:sz w:val="22"/>
                <w:szCs w:val="22"/>
              </w:rPr>
              <w:t>Coach Communication Tools</w:t>
            </w:r>
          </w:p>
        </w:tc>
      </w:tr>
      <w:tr w:rsidR="00CF68E5" w:rsidRPr="00DB7D7C" w14:paraId="4380963D" w14:textId="2C4583E2" w:rsidTr="5CB7CE7C">
        <w:trPr>
          <w:trHeight w:val="581"/>
          <w:jc w:val="center"/>
        </w:trPr>
        <w:tc>
          <w:tcPr>
            <w:tcW w:w="7128" w:type="dxa"/>
            <w:vAlign w:val="center"/>
          </w:tcPr>
          <w:p w14:paraId="72CF6A9C" w14:textId="1A8B204F" w:rsidR="00CF68E5" w:rsidRPr="00DB7D7C" w:rsidRDefault="5CB7CE7C" w:rsidP="00E9410D">
            <w:pPr>
              <w:rPr>
                <w:rFonts w:ascii="Tw Cen MT" w:eastAsia="Calibri" w:hAnsi="Tw Cen MT" w:cs="Arial"/>
                <w:bCs/>
                <w:sz w:val="22"/>
                <w:szCs w:val="22"/>
              </w:rPr>
            </w:pPr>
            <w:r w:rsidRPr="00DB7D7C">
              <w:rPr>
                <w:rFonts w:ascii="Tw Cen MT" w:eastAsia="Calibri" w:hAnsi="Tw Cen MT" w:cs="Arial"/>
                <w:i/>
                <w:iCs/>
                <w:sz w:val="22"/>
                <w:szCs w:val="22"/>
              </w:rPr>
              <w:t>Sample</w:t>
            </w:r>
            <w:r w:rsidRPr="00DB7D7C">
              <w:rPr>
                <w:rFonts w:ascii="Tw Cen MT" w:eastAsia="Calibri" w:hAnsi="Tw Cen MT" w:cs="Arial"/>
                <w:sz w:val="22"/>
                <w:szCs w:val="22"/>
              </w:rPr>
              <w:t xml:space="preserve"> Pre-Observation Email</w:t>
            </w:r>
          </w:p>
        </w:tc>
        <w:tc>
          <w:tcPr>
            <w:tcW w:w="865" w:type="dxa"/>
            <w:vAlign w:val="center"/>
          </w:tcPr>
          <w:p w14:paraId="1A39D2B1" w14:textId="5BEC573D" w:rsidR="00CF68E5" w:rsidRPr="00DB7D7C" w:rsidRDefault="5CB7CE7C" w:rsidP="00E9410D">
            <w:pPr>
              <w:jc w:val="center"/>
              <w:rPr>
                <w:rFonts w:ascii="Tw Cen MT" w:eastAsia="Calibri" w:hAnsi="Tw Cen MT" w:cs="Arial"/>
                <w:b/>
                <w:bCs/>
                <w:sz w:val="22"/>
                <w:szCs w:val="22"/>
              </w:rPr>
            </w:pPr>
            <w:r w:rsidRPr="00DB7D7C">
              <w:rPr>
                <w:rFonts w:ascii="Tw Cen MT" w:eastAsia="Calibri" w:hAnsi="Tw Cen MT" w:cs="Arial"/>
                <w:b/>
                <w:bCs/>
                <w:sz w:val="22"/>
                <w:szCs w:val="22"/>
              </w:rPr>
              <w:t>2</w:t>
            </w:r>
          </w:p>
        </w:tc>
        <w:tc>
          <w:tcPr>
            <w:tcW w:w="1583" w:type="dxa"/>
            <w:vAlign w:val="center"/>
          </w:tcPr>
          <w:p w14:paraId="01E135C5" w14:textId="6404BCD2" w:rsidR="00CF68E5" w:rsidRPr="00DB7D7C" w:rsidRDefault="5CB7CE7C" w:rsidP="00E9410D">
            <w:pPr>
              <w:jc w:val="center"/>
              <w:rPr>
                <w:rFonts w:ascii="Tw Cen MT" w:eastAsia="Calibri" w:hAnsi="Tw Cen MT" w:cs="Arial"/>
                <w:b/>
                <w:bCs/>
                <w:sz w:val="22"/>
                <w:szCs w:val="22"/>
              </w:rPr>
            </w:pPr>
            <w:r w:rsidRPr="00DB7D7C">
              <w:rPr>
                <w:rFonts w:ascii="Tw Cen MT" w:eastAsia="Calibri" w:hAnsi="Tw Cen MT" w:cs="Arial"/>
                <w:b/>
                <w:bCs/>
                <w:sz w:val="22"/>
                <w:szCs w:val="22"/>
              </w:rPr>
              <w:t>x</w:t>
            </w:r>
          </w:p>
        </w:tc>
      </w:tr>
      <w:tr w:rsidR="00CF68E5" w:rsidRPr="00DB7D7C" w14:paraId="4A466A39" w14:textId="21F23224" w:rsidTr="5CB7CE7C">
        <w:trPr>
          <w:trHeight w:val="581"/>
          <w:jc w:val="center"/>
        </w:trPr>
        <w:tc>
          <w:tcPr>
            <w:tcW w:w="7128" w:type="dxa"/>
            <w:vAlign w:val="center"/>
          </w:tcPr>
          <w:p w14:paraId="438205BE" w14:textId="0F308DE9" w:rsidR="00CF68E5" w:rsidRPr="00DB7D7C" w:rsidRDefault="5CB7CE7C" w:rsidP="00E9410D">
            <w:pPr>
              <w:rPr>
                <w:rFonts w:ascii="Tw Cen MT" w:eastAsia="Calibri" w:hAnsi="Tw Cen MT" w:cs="Arial"/>
                <w:bCs/>
                <w:sz w:val="22"/>
                <w:szCs w:val="22"/>
              </w:rPr>
            </w:pPr>
            <w:r w:rsidRPr="00DB7D7C">
              <w:rPr>
                <w:rFonts w:ascii="Tw Cen MT" w:eastAsia="Calibri" w:hAnsi="Tw Cen MT" w:cs="Arial"/>
                <w:i/>
                <w:iCs/>
                <w:sz w:val="22"/>
                <w:szCs w:val="22"/>
              </w:rPr>
              <w:t>Sample</w:t>
            </w:r>
            <w:r w:rsidRPr="00DB7D7C">
              <w:rPr>
                <w:rFonts w:ascii="Tw Cen MT" w:eastAsia="Calibri" w:hAnsi="Tw Cen MT" w:cs="Arial"/>
                <w:sz w:val="22"/>
                <w:szCs w:val="22"/>
              </w:rPr>
              <w:t xml:space="preserve"> Post-Observation Email</w:t>
            </w:r>
          </w:p>
        </w:tc>
        <w:tc>
          <w:tcPr>
            <w:tcW w:w="865" w:type="dxa"/>
            <w:vAlign w:val="center"/>
          </w:tcPr>
          <w:p w14:paraId="6E23165F" w14:textId="442E01C6" w:rsidR="00CF68E5" w:rsidRPr="00DB7D7C" w:rsidRDefault="008753CB" w:rsidP="00E9410D">
            <w:pPr>
              <w:jc w:val="center"/>
              <w:rPr>
                <w:rFonts w:ascii="Tw Cen MT" w:eastAsia="Calibri" w:hAnsi="Tw Cen MT" w:cs="Arial"/>
                <w:b/>
                <w:bCs/>
                <w:sz w:val="22"/>
                <w:szCs w:val="22"/>
              </w:rPr>
            </w:pPr>
            <w:r w:rsidRPr="00DB7D7C">
              <w:rPr>
                <w:rFonts w:ascii="Tw Cen MT" w:eastAsia="Calibri" w:hAnsi="Tw Cen MT" w:cs="Arial"/>
                <w:b/>
                <w:bCs/>
                <w:sz w:val="22"/>
                <w:szCs w:val="22"/>
              </w:rPr>
              <w:t>3</w:t>
            </w:r>
          </w:p>
        </w:tc>
        <w:tc>
          <w:tcPr>
            <w:tcW w:w="1583" w:type="dxa"/>
            <w:vAlign w:val="center"/>
          </w:tcPr>
          <w:p w14:paraId="637A47DF" w14:textId="15AA940C" w:rsidR="00CF68E5" w:rsidRPr="00DB7D7C" w:rsidRDefault="5CB7CE7C" w:rsidP="00E9410D">
            <w:pPr>
              <w:jc w:val="center"/>
              <w:rPr>
                <w:rFonts w:ascii="Tw Cen MT" w:eastAsia="Calibri" w:hAnsi="Tw Cen MT" w:cs="Arial"/>
                <w:b/>
                <w:bCs/>
                <w:sz w:val="22"/>
                <w:szCs w:val="22"/>
              </w:rPr>
            </w:pPr>
            <w:r w:rsidRPr="00DB7D7C">
              <w:rPr>
                <w:rFonts w:ascii="Tw Cen MT" w:eastAsia="Calibri" w:hAnsi="Tw Cen MT" w:cs="Arial"/>
                <w:b/>
                <w:bCs/>
                <w:sz w:val="22"/>
                <w:szCs w:val="22"/>
              </w:rPr>
              <w:t>x</w:t>
            </w:r>
          </w:p>
        </w:tc>
      </w:tr>
      <w:tr w:rsidR="00994688" w:rsidRPr="00DB7D7C" w14:paraId="3AE0ABC4" w14:textId="65242A13" w:rsidTr="5CB7CE7C">
        <w:trPr>
          <w:trHeight w:val="581"/>
          <w:jc w:val="center"/>
        </w:trPr>
        <w:tc>
          <w:tcPr>
            <w:tcW w:w="9576" w:type="dxa"/>
            <w:gridSpan w:val="3"/>
            <w:vAlign w:val="center"/>
          </w:tcPr>
          <w:p w14:paraId="376F029B" w14:textId="22AFFC7A" w:rsidR="00994688" w:rsidRPr="00DB7D7C" w:rsidRDefault="5CB7CE7C" w:rsidP="00E9410D">
            <w:pPr>
              <w:jc w:val="center"/>
              <w:rPr>
                <w:rFonts w:ascii="Tw Cen MT" w:eastAsia="Calibri" w:hAnsi="Tw Cen MT" w:cs="Arial"/>
                <w:b/>
                <w:bCs/>
                <w:sz w:val="22"/>
                <w:szCs w:val="22"/>
              </w:rPr>
            </w:pPr>
            <w:r w:rsidRPr="00DB7D7C">
              <w:rPr>
                <w:rFonts w:ascii="Tw Cen MT" w:eastAsia="Calibri" w:hAnsi="Tw Cen MT" w:cs="Arial"/>
                <w:b/>
                <w:bCs/>
                <w:sz w:val="22"/>
                <w:szCs w:val="22"/>
              </w:rPr>
              <w:t>Coach and Teacher Module Implementation Packet (send to teachers as PDF)</w:t>
            </w:r>
          </w:p>
        </w:tc>
      </w:tr>
      <w:tr w:rsidR="00CF68E5" w:rsidRPr="00DB7D7C" w14:paraId="4AEEFDF9" w14:textId="38C3B6C5" w:rsidTr="5CB7CE7C">
        <w:trPr>
          <w:trHeight w:val="581"/>
          <w:jc w:val="center"/>
        </w:trPr>
        <w:tc>
          <w:tcPr>
            <w:tcW w:w="7128" w:type="dxa"/>
            <w:vAlign w:val="center"/>
          </w:tcPr>
          <w:p w14:paraId="582A4130" w14:textId="641BE875" w:rsidR="00CF68E5" w:rsidRPr="00DB7D7C" w:rsidRDefault="5CB7CE7C" w:rsidP="00E9410D">
            <w:pPr>
              <w:rPr>
                <w:rFonts w:ascii="Tw Cen MT" w:eastAsia="Calibri" w:hAnsi="Tw Cen MT" w:cs="Arial"/>
                <w:bCs/>
                <w:sz w:val="22"/>
                <w:szCs w:val="22"/>
              </w:rPr>
            </w:pPr>
            <w:r w:rsidRPr="00DB7D7C">
              <w:rPr>
                <w:rFonts w:ascii="Tw Cen MT" w:eastAsia="Calibri" w:hAnsi="Tw Cen MT" w:cs="Arial"/>
                <w:sz w:val="22"/>
                <w:szCs w:val="22"/>
              </w:rPr>
              <w:t>Coach and Teacher Master Checklist</w:t>
            </w:r>
            <w:r w:rsidR="00BC1878">
              <w:rPr>
                <w:rFonts w:ascii="Tw Cen MT" w:eastAsia="Calibri" w:hAnsi="Tw Cen MT" w:cs="Arial"/>
                <w:sz w:val="22"/>
                <w:szCs w:val="22"/>
              </w:rPr>
              <w:t xml:space="preserve"> Overview</w:t>
            </w:r>
          </w:p>
        </w:tc>
        <w:tc>
          <w:tcPr>
            <w:tcW w:w="865" w:type="dxa"/>
            <w:vAlign w:val="center"/>
          </w:tcPr>
          <w:p w14:paraId="6813B71C" w14:textId="38BE54FE" w:rsidR="00CF68E5" w:rsidRPr="00DB7D7C" w:rsidRDefault="008753CB" w:rsidP="00E9410D">
            <w:pPr>
              <w:jc w:val="center"/>
              <w:rPr>
                <w:rFonts w:ascii="Tw Cen MT" w:eastAsia="Calibri" w:hAnsi="Tw Cen MT" w:cs="Arial"/>
                <w:b/>
                <w:bCs/>
                <w:sz w:val="22"/>
                <w:szCs w:val="22"/>
              </w:rPr>
            </w:pPr>
            <w:r w:rsidRPr="00DB7D7C">
              <w:rPr>
                <w:rFonts w:ascii="Tw Cen MT" w:eastAsia="Calibri" w:hAnsi="Tw Cen MT" w:cs="Arial"/>
                <w:b/>
                <w:bCs/>
                <w:sz w:val="22"/>
                <w:szCs w:val="22"/>
              </w:rPr>
              <w:t>4</w:t>
            </w:r>
          </w:p>
        </w:tc>
        <w:tc>
          <w:tcPr>
            <w:tcW w:w="1583" w:type="dxa"/>
            <w:vAlign w:val="center"/>
          </w:tcPr>
          <w:p w14:paraId="474781D3" w14:textId="20C2AD23" w:rsidR="00CF68E5" w:rsidRPr="00DB7D7C" w:rsidRDefault="00E30724" w:rsidP="00E9410D">
            <w:pPr>
              <w:jc w:val="center"/>
              <w:rPr>
                <w:rFonts w:ascii="Tw Cen MT" w:eastAsia="Calibri" w:hAnsi="Tw Cen MT" w:cs="Arial"/>
                <w:b/>
                <w:bCs/>
                <w:sz w:val="22"/>
                <w:szCs w:val="22"/>
              </w:rPr>
            </w:pPr>
            <w:r>
              <w:rPr>
                <w:rFonts w:ascii="Tw Cen MT" w:eastAsia="Calibri" w:hAnsi="Tw Cen MT" w:cs="Arial"/>
                <w:b/>
                <w:bCs/>
                <w:sz w:val="22"/>
                <w:szCs w:val="22"/>
              </w:rPr>
              <w:t>X</w:t>
            </w:r>
          </w:p>
        </w:tc>
      </w:tr>
      <w:tr w:rsidR="00CF68E5" w:rsidRPr="00DB7D7C" w14:paraId="0167C5C4" w14:textId="1D4C68D3" w:rsidTr="5CB7CE7C">
        <w:trPr>
          <w:trHeight w:val="581"/>
          <w:jc w:val="center"/>
        </w:trPr>
        <w:tc>
          <w:tcPr>
            <w:tcW w:w="7128" w:type="dxa"/>
            <w:vAlign w:val="center"/>
          </w:tcPr>
          <w:p w14:paraId="4D920522" w14:textId="7A0C0149" w:rsidR="00CF68E5" w:rsidRPr="00DB7D7C" w:rsidRDefault="00CB42CE" w:rsidP="00BC1878">
            <w:pPr>
              <w:rPr>
                <w:rFonts w:ascii="Tw Cen MT" w:eastAsia="Calibri" w:hAnsi="Tw Cen MT" w:cs="Arial"/>
                <w:bCs/>
                <w:sz w:val="22"/>
                <w:szCs w:val="22"/>
              </w:rPr>
            </w:pPr>
            <w:r w:rsidRPr="00DB7D7C">
              <w:rPr>
                <w:rFonts w:ascii="Tw Cen MT" w:eastAsia="Calibri" w:hAnsi="Tw Cen MT" w:cs="Arial"/>
                <w:sz w:val="22"/>
                <w:szCs w:val="22"/>
              </w:rPr>
              <w:t>Coaching Discussion Guide:</w:t>
            </w:r>
            <w:r w:rsidR="5CB7CE7C" w:rsidRPr="00DB7D7C">
              <w:rPr>
                <w:rFonts w:ascii="Tw Cen MT" w:eastAsia="Calibri" w:hAnsi="Tw Cen MT" w:cs="Arial"/>
                <w:sz w:val="22"/>
                <w:szCs w:val="22"/>
              </w:rPr>
              <w:t xml:space="preserve"> </w:t>
            </w:r>
            <w:r w:rsidR="00BC1878">
              <w:rPr>
                <w:rFonts w:ascii="Tw Cen MT" w:eastAsia="Calibri" w:hAnsi="Tw Cen MT" w:cs="Arial"/>
                <w:sz w:val="22"/>
                <w:szCs w:val="22"/>
              </w:rPr>
              <w:t>Prepare a good model</w:t>
            </w:r>
            <w:r w:rsidR="00AE2D93">
              <w:rPr>
                <w:rFonts w:ascii="Tw Cen MT" w:eastAsia="Calibri" w:hAnsi="Tw Cen MT" w:cs="Arial"/>
                <w:sz w:val="22"/>
                <w:szCs w:val="22"/>
              </w:rPr>
              <w:t xml:space="preserve"> &amp; provide modeling and practice</w:t>
            </w:r>
          </w:p>
        </w:tc>
        <w:tc>
          <w:tcPr>
            <w:tcW w:w="865" w:type="dxa"/>
            <w:vAlign w:val="center"/>
          </w:tcPr>
          <w:p w14:paraId="75DBD4B9" w14:textId="575A0C44" w:rsidR="00CF68E5" w:rsidRPr="00DB7D7C" w:rsidRDefault="00AE2D93" w:rsidP="00E9410D">
            <w:pPr>
              <w:jc w:val="center"/>
              <w:rPr>
                <w:rFonts w:ascii="Tw Cen MT" w:eastAsia="Calibri" w:hAnsi="Tw Cen MT" w:cs="Arial"/>
                <w:b/>
                <w:bCs/>
                <w:sz w:val="22"/>
                <w:szCs w:val="22"/>
              </w:rPr>
            </w:pPr>
            <w:r>
              <w:rPr>
                <w:rFonts w:ascii="Tw Cen MT" w:eastAsia="Calibri" w:hAnsi="Tw Cen MT" w:cs="Arial"/>
                <w:b/>
                <w:bCs/>
                <w:sz w:val="22"/>
                <w:szCs w:val="22"/>
              </w:rPr>
              <w:t>6</w:t>
            </w:r>
          </w:p>
        </w:tc>
        <w:tc>
          <w:tcPr>
            <w:tcW w:w="1583" w:type="dxa"/>
            <w:vAlign w:val="center"/>
          </w:tcPr>
          <w:p w14:paraId="175E3315" w14:textId="51499F2C" w:rsidR="00CF68E5" w:rsidRPr="00DB7D7C" w:rsidRDefault="00E30724" w:rsidP="00E9410D">
            <w:pPr>
              <w:jc w:val="center"/>
              <w:rPr>
                <w:rFonts w:ascii="Tw Cen MT" w:eastAsia="Calibri" w:hAnsi="Tw Cen MT" w:cs="Arial"/>
                <w:b/>
                <w:bCs/>
                <w:sz w:val="22"/>
                <w:szCs w:val="22"/>
              </w:rPr>
            </w:pPr>
            <w:r>
              <w:rPr>
                <w:rFonts w:ascii="Tw Cen MT" w:eastAsia="Calibri" w:hAnsi="Tw Cen MT" w:cs="Arial"/>
                <w:b/>
                <w:bCs/>
                <w:sz w:val="22"/>
                <w:szCs w:val="22"/>
              </w:rPr>
              <w:t>X</w:t>
            </w:r>
            <w:bookmarkStart w:id="0" w:name="_GoBack"/>
            <w:bookmarkEnd w:id="0"/>
          </w:p>
        </w:tc>
      </w:tr>
      <w:tr w:rsidR="00CF68E5" w:rsidRPr="00DB7D7C" w14:paraId="4F57C241" w14:textId="13DA6A99" w:rsidTr="5CB7CE7C">
        <w:trPr>
          <w:trHeight w:val="581"/>
          <w:jc w:val="center"/>
        </w:trPr>
        <w:tc>
          <w:tcPr>
            <w:tcW w:w="7128" w:type="dxa"/>
            <w:vAlign w:val="center"/>
          </w:tcPr>
          <w:p w14:paraId="22F37717" w14:textId="265CE47D" w:rsidR="00CF68E5" w:rsidRPr="00DB7D7C" w:rsidRDefault="00E76A08" w:rsidP="00E9410D">
            <w:pPr>
              <w:rPr>
                <w:rFonts w:ascii="Tw Cen MT" w:eastAsia="Calibri" w:hAnsi="Tw Cen MT" w:cs="Arial"/>
                <w:bCs/>
                <w:sz w:val="22"/>
                <w:szCs w:val="22"/>
              </w:rPr>
            </w:pPr>
            <w:r w:rsidRPr="00DB7D7C">
              <w:rPr>
                <w:rFonts w:ascii="Tw Cen MT" w:eastAsia="Calibri" w:hAnsi="Tw Cen MT" w:cs="Arial"/>
                <w:sz w:val="22"/>
                <w:szCs w:val="22"/>
              </w:rPr>
              <w:t>Discussion Fidelity Form</w:t>
            </w:r>
            <w:r w:rsidR="00CB42CE" w:rsidRPr="00DB7D7C">
              <w:rPr>
                <w:rFonts w:ascii="Tw Cen MT" w:eastAsia="Calibri" w:hAnsi="Tw Cen MT" w:cs="Arial"/>
                <w:sz w:val="22"/>
                <w:szCs w:val="22"/>
              </w:rPr>
              <w:t xml:space="preserve"> (</w:t>
            </w:r>
            <w:r w:rsidR="0064648B" w:rsidRPr="00DB7D7C">
              <w:rPr>
                <w:rFonts w:ascii="Tw Cen MT" w:eastAsia="Calibri" w:hAnsi="Tw Cen MT" w:cs="Arial"/>
                <w:i/>
                <w:sz w:val="22"/>
                <w:szCs w:val="22"/>
              </w:rPr>
              <w:t>optional</w:t>
            </w:r>
            <w:r w:rsidR="00CB42CE" w:rsidRPr="00DB7D7C">
              <w:rPr>
                <w:rFonts w:ascii="Tw Cen MT" w:eastAsia="Calibri" w:hAnsi="Tw Cen MT" w:cs="Arial"/>
                <w:sz w:val="22"/>
                <w:szCs w:val="22"/>
              </w:rPr>
              <w:t>)</w:t>
            </w:r>
          </w:p>
        </w:tc>
        <w:tc>
          <w:tcPr>
            <w:tcW w:w="865" w:type="dxa"/>
            <w:vAlign w:val="center"/>
          </w:tcPr>
          <w:p w14:paraId="712C6626" w14:textId="16F14972" w:rsidR="00CF68E5" w:rsidRPr="00DB7D7C" w:rsidRDefault="00AE2D93" w:rsidP="00E9410D">
            <w:pPr>
              <w:jc w:val="center"/>
              <w:rPr>
                <w:rFonts w:ascii="Tw Cen MT" w:eastAsia="Calibri" w:hAnsi="Tw Cen MT" w:cs="Arial"/>
                <w:b/>
                <w:bCs/>
                <w:sz w:val="22"/>
                <w:szCs w:val="22"/>
              </w:rPr>
            </w:pPr>
            <w:r>
              <w:rPr>
                <w:rFonts w:ascii="Tw Cen MT" w:eastAsia="Calibri" w:hAnsi="Tw Cen MT" w:cs="Arial"/>
                <w:b/>
                <w:bCs/>
                <w:sz w:val="22"/>
                <w:szCs w:val="22"/>
              </w:rPr>
              <w:t>9</w:t>
            </w:r>
          </w:p>
        </w:tc>
        <w:tc>
          <w:tcPr>
            <w:tcW w:w="1583" w:type="dxa"/>
            <w:vAlign w:val="center"/>
          </w:tcPr>
          <w:p w14:paraId="3D382B60" w14:textId="14597182" w:rsidR="00CF68E5" w:rsidRPr="00DB7D7C" w:rsidRDefault="00FA7C1C" w:rsidP="00E9410D">
            <w:pPr>
              <w:jc w:val="center"/>
              <w:rPr>
                <w:rFonts w:ascii="Tw Cen MT" w:eastAsia="Calibri" w:hAnsi="Tw Cen MT" w:cs="Arial"/>
                <w:b/>
                <w:bCs/>
                <w:sz w:val="22"/>
                <w:szCs w:val="22"/>
              </w:rPr>
            </w:pPr>
            <w:r w:rsidRPr="00DB7D7C">
              <w:rPr>
                <w:rFonts w:ascii="Tw Cen MT" w:eastAsia="Calibri" w:hAnsi="Tw Cen MT" w:cs="Arial"/>
                <w:b/>
                <w:bCs/>
                <w:sz w:val="22"/>
                <w:szCs w:val="22"/>
              </w:rPr>
              <w:t>x</w:t>
            </w:r>
          </w:p>
        </w:tc>
      </w:tr>
      <w:tr w:rsidR="00CF68E5" w:rsidRPr="00DB7D7C" w14:paraId="4892DD6B" w14:textId="2EE4D9C4" w:rsidTr="5CB7CE7C">
        <w:trPr>
          <w:trHeight w:val="581"/>
          <w:jc w:val="center"/>
        </w:trPr>
        <w:tc>
          <w:tcPr>
            <w:tcW w:w="7128" w:type="dxa"/>
            <w:vAlign w:val="center"/>
          </w:tcPr>
          <w:p w14:paraId="1BC35B9E" w14:textId="4F527AA1" w:rsidR="00CF68E5" w:rsidRPr="00DB7D7C" w:rsidRDefault="00A94614" w:rsidP="00E9410D">
            <w:pPr>
              <w:rPr>
                <w:rFonts w:ascii="Tw Cen MT" w:eastAsia="Calibri" w:hAnsi="Tw Cen MT" w:cs="Arial"/>
                <w:bCs/>
                <w:sz w:val="22"/>
                <w:szCs w:val="22"/>
              </w:rPr>
            </w:pPr>
            <w:r w:rsidRPr="00DB7D7C">
              <w:rPr>
                <w:rFonts w:ascii="Tw Cen MT" w:eastAsia="Calibri" w:hAnsi="Tw Cen MT" w:cs="Arial"/>
                <w:sz w:val="22"/>
                <w:szCs w:val="22"/>
              </w:rPr>
              <w:t xml:space="preserve">Appendix A: </w:t>
            </w:r>
            <w:r w:rsidR="5CB7CE7C" w:rsidRPr="00DB7D7C">
              <w:rPr>
                <w:rFonts w:ascii="Tw Cen MT" w:eastAsia="Calibri" w:hAnsi="Tw Cen MT" w:cs="Arial"/>
                <w:sz w:val="22"/>
                <w:szCs w:val="22"/>
              </w:rPr>
              <w:t>Classroom Application</w:t>
            </w:r>
          </w:p>
        </w:tc>
        <w:tc>
          <w:tcPr>
            <w:tcW w:w="865" w:type="dxa"/>
            <w:vAlign w:val="center"/>
          </w:tcPr>
          <w:p w14:paraId="309E6B9B" w14:textId="04FCE836" w:rsidR="00CF68E5" w:rsidRPr="00DB7D7C" w:rsidRDefault="00AE2D93" w:rsidP="00E9410D">
            <w:pPr>
              <w:jc w:val="center"/>
              <w:rPr>
                <w:rFonts w:ascii="Tw Cen MT" w:eastAsia="Calibri" w:hAnsi="Tw Cen MT" w:cs="Arial"/>
                <w:b/>
                <w:bCs/>
                <w:sz w:val="22"/>
                <w:szCs w:val="22"/>
              </w:rPr>
            </w:pPr>
            <w:r>
              <w:rPr>
                <w:rFonts w:ascii="Tw Cen MT" w:eastAsia="Calibri" w:hAnsi="Tw Cen MT" w:cs="Arial"/>
                <w:b/>
                <w:bCs/>
                <w:sz w:val="22"/>
                <w:szCs w:val="22"/>
              </w:rPr>
              <w:t>10</w:t>
            </w:r>
          </w:p>
        </w:tc>
        <w:tc>
          <w:tcPr>
            <w:tcW w:w="1583" w:type="dxa"/>
            <w:vAlign w:val="center"/>
          </w:tcPr>
          <w:p w14:paraId="1C831084" w14:textId="77777777" w:rsidR="00CF68E5" w:rsidRPr="00DB7D7C" w:rsidRDefault="00CF68E5" w:rsidP="00E9410D">
            <w:pPr>
              <w:jc w:val="center"/>
              <w:rPr>
                <w:rFonts w:ascii="Tw Cen MT" w:eastAsia="Calibri" w:hAnsi="Tw Cen MT" w:cs="Arial"/>
                <w:b/>
                <w:bCs/>
                <w:sz w:val="22"/>
                <w:szCs w:val="22"/>
              </w:rPr>
            </w:pPr>
          </w:p>
        </w:tc>
      </w:tr>
    </w:tbl>
    <w:p w14:paraId="048CF4B0" w14:textId="77777777" w:rsidR="00F559EC" w:rsidRPr="00DB7D7C" w:rsidRDefault="00F559EC" w:rsidP="00F559EC">
      <w:pPr>
        <w:rPr>
          <w:rFonts w:ascii="Tw Cen MT" w:eastAsia="Calibri" w:hAnsi="Tw Cen MT" w:cs="Arial"/>
          <w:b/>
          <w:bCs/>
          <w:sz w:val="22"/>
          <w:szCs w:val="22"/>
        </w:rPr>
      </w:pPr>
    </w:p>
    <w:p w14:paraId="2E93C0EE" w14:textId="77777777" w:rsidR="00F559EC" w:rsidRPr="00DB7D7C" w:rsidRDefault="00F559EC" w:rsidP="00F559EC">
      <w:pPr>
        <w:rPr>
          <w:rFonts w:ascii="Tw Cen MT" w:eastAsia="Calibri" w:hAnsi="Tw Cen MT" w:cs="Arial"/>
          <w:b/>
          <w:bCs/>
          <w:sz w:val="22"/>
          <w:szCs w:val="22"/>
        </w:rPr>
      </w:pPr>
    </w:p>
    <w:p w14:paraId="755D3EC1" w14:textId="77777777" w:rsidR="00F559EC" w:rsidRPr="00DB7D7C" w:rsidRDefault="00F559EC" w:rsidP="00F559EC">
      <w:pPr>
        <w:rPr>
          <w:rFonts w:ascii="Tw Cen MT" w:eastAsia="Calibri" w:hAnsi="Tw Cen MT" w:cs="Arial"/>
          <w:b/>
          <w:bCs/>
          <w:sz w:val="22"/>
          <w:szCs w:val="22"/>
        </w:rPr>
      </w:pPr>
    </w:p>
    <w:p w14:paraId="153D5938" w14:textId="77777777" w:rsidR="00F559EC" w:rsidRPr="00DB7D7C" w:rsidRDefault="00F559EC" w:rsidP="00F559EC">
      <w:pPr>
        <w:rPr>
          <w:rFonts w:ascii="Tw Cen MT" w:eastAsia="Calibri" w:hAnsi="Tw Cen MT" w:cs="Arial"/>
          <w:b/>
          <w:bCs/>
          <w:sz w:val="22"/>
          <w:szCs w:val="22"/>
        </w:rPr>
      </w:pPr>
    </w:p>
    <w:p w14:paraId="6D946A6B" w14:textId="77777777" w:rsidR="00F559EC" w:rsidRPr="00DB7D7C" w:rsidRDefault="00F559EC" w:rsidP="00F559EC">
      <w:pPr>
        <w:rPr>
          <w:rFonts w:ascii="Tw Cen MT" w:eastAsia="Calibri" w:hAnsi="Tw Cen MT" w:cs="Arial"/>
          <w:b/>
          <w:bCs/>
          <w:sz w:val="22"/>
          <w:szCs w:val="22"/>
        </w:rPr>
      </w:pPr>
    </w:p>
    <w:p w14:paraId="71C38A19" w14:textId="77777777" w:rsidR="00F559EC" w:rsidRPr="00DB7D7C" w:rsidRDefault="00F559EC" w:rsidP="00F559EC">
      <w:pPr>
        <w:rPr>
          <w:rFonts w:ascii="Tw Cen MT" w:eastAsia="Calibri" w:hAnsi="Tw Cen MT" w:cs="Arial"/>
          <w:b/>
          <w:bCs/>
          <w:sz w:val="22"/>
          <w:szCs w:val="22"/>
        </w:rPr>
      </w:pPr>
    </w:p>
    <w:p w14:paraId="7595CB67" w14:textId="77777777" w:rsidR="00F559EC" w:rsidRPr="00DB7D7C" w:rsidRDefault="00F559EC" w:rsidP="00F559EC">
      <w:pPr>
        <w:rPr>
          <w:rFonts w:ascii="Tw Cen MT" w:eastAsia="Calibri" w:hAnsi="Tw Cen MT" w:cs="Arial"/>
          <w:b/>
          <w:bCs/>
          <w:sz w:val="22"/>
          <w:szCs w:val="22"/>
        </w:rPr>
      </w:pPr>
    </w:p>
    <w:p w14:paraId="4601654D" w14:textId="1CDFC6F6" w:rsidR="00F559EC" w:rsidRPr="00DB7D7C" w:rsidRDefault="00F559EC" w:rsidP="00F559EC">
      <w:pPr>
        <w:ind w:firstLine="720"/>
        <w:rPr>
          <w:rFonts w:ascii="Tw Cen MT" w:eastAsia="Calibri" w:hAnsi="Tw Cen MT" w:cs="Arial"/>
          <w:b/>
          <w:bCs/>
          <w:sz w:val="22"/>
          <w:szCs w:val="22"/>
        </w:rPr>
      </w:pPr>
    </w:p>
    <w:p w14:paraId="7FB9D0E5" w14:textId="157DABC9" w:rsidR="005A75D8" w:rsidRPr="00DB7D7C" w:rsidRDefault="005A75D8" w:rsidP="005A75D8">
      <w:pPr>
        <w:rPr>
          <w:rFonts w:ascii="Tw Cen MT" w:hAnsi="Tw Cen MT" w:cs="Arial"/>
        </w:rPr>
      </w:pPr>
    </w:p>
    <w:p w14:paraId="150ECFBB" w14:textId="184EE787" w:rsidR="00F559EC" w:rsidRPr="00DB7D7C" w:rsidRDefault="00F559EC" w:rsidP="005A75D8">
      <w:pPr>
        <w:jc w:val="center"/>
        <w:rPr>
          <w:rFonts w:ascii="Tw Cen MT" w:eastAsia="Calibri" w:hAnsi="Tw Cen MT" w:cs="Arial"/>
          <w:b/>
          <w:bCs/>
          <w:sz w:val="22"/>
          <w:szCs w:val="22"/>
        </w:rPr>
      </w:pPr>
    </w:p>
    <w:p w14:paraId="15F51594" w14:textId="77777777" w:rsidR="00F559EC" w:rsidRPr="00DB7D7C" w:rsidRDefault="00F559EC" w:rsidP="007203DE">
      <w:pPr>
        <w:rPr>
          <w:rFonts w:ascii="Tw Cen MT" w:eastAsia="Calibri" w:hAnsi="Tw Cen MT" w:cs="Arial"/>
          <w:b/>
          <w:bCs/>
          <w:sz w:val="22"/>
          <w:szCs w:val="22"/>
        </w:rPr>
        <w:sectPr w:rsidR="00F559EC" w:rsidRPr="00DB7D7C" w:rsidSect="009D5F92">
          <w:headerReference w:type="even" r:id="rId8"/>
          <w:headerReference w:type="default" r:id="rId9"/>
          <w:footerReference w:type="even" r:id="rId10"/>
          <w:footerReference w:type="default" r:id="rId11"/>
          <w:type w:val="continuous"/>
          <w:pgSz w:w="12240" w:h="15840"/>
          <w:pgMar w:top="720" w:right="720" w:bottom="720" w:left="720" w:header="720" w:footer="720" w:gutter="0"/>
          <w:cols w:space="720"/>
          <w:docGrid w:linePitch="360"/>
        </w:sectPr>
      </w:pPr>
    </w:p>
    <w:p w14:paraId="2165ADEC" w14:textId="3E99E6B1" w:rsidR="008753CB" w:rsidRPr="00DB7D7C" w:rsidRDefault="008753CB" w:rsidP="00887848">
      <w:pPr>
        <w:jc w:val="center"/>
        <w:outlineLvl w:val="0"/>
        <w:rPr>
          <w:rFonts w:ascii="Tw Cen MT" w:eastAsia="Calibri" w:hAnsi="Tw Cen MT" w:cs="Arial"/>
          <w:b/>
          <w:bCs/>
          <w:i/>
          <w:iCs/>
        </w:rPr>
      </w:pPr>
    </w:p>
    <w:p w14:paraId="11FEEF91" w14:textId="77777777" w:rsidR="008753CB" w:rsidRPr="00DB7D7C" w:rsidRDefault="008753CB" w:rsidP="008753CB">
      <w:pPr>
        <w:rPr>
          <w:rFonts w:ascii="Tw Cen MT" w:eastAsia="Calibri" w:hAnsi="Tw Cen MT" w:cs="Arial"/>
        </w:rPr>
      </w:pPr>
    </w:p>
    <w:p w14:paraId="3C5CDD24" w14:textId="77777777" w:rsidR="008753CB" w:rsidRPr="00DB7D7C" w:rsidRDefault="008753CB" w:rsidP="008753CB">
      <w:pPr>
        <w:rPr>
          <w:rFonts w:ascii="Tw Cen MT" w:eastAsia="Calibri" w:hAnsi="Tw Cen MT" w:cs="Arial"/>
        </w:rPr>
      </w:pPr>
    </w:p>
    <w:p w14:paraId="7CB55870" w14:textId="624F0C75" w:rsidR="008753CB" w:rsidRPr="00DB7D7C" w:rsidRDefault="008753CB" w:rsidP="008753CB">
      <w:pPr>
        <w:rPr>
          <w:rFonts w:ascii="Tw Cen MT" w:eastAsia="Calibri" w:hAnsi="Tw Cen MT" w:cs="Arial"/>
        </w:rPr>
      </w:pPr>
    </w:p>
    <w:p w14:paraId="52F9D45F" w14:textId="3804D95F" w:rsidR="008753CB" w:rsidRPr="00DB7D7C" w:rsidRDefault="008753CB" w:rsidP="008753CB">
      <w:pPr>
        <w:rPr>
          <w:rFonts w:ascii="Tw Cen MT" w:eastAsia="Calibri" w:hAnsi="Tw Cen MT" w:cs="Arial"/>
        </w:rPr>
      </w:pPr>
    </w:p>
    <w:p w14:paraId="3C81E4A3" w14:textId="77777777" w:rsidR="008753CB" w:rsidRPr="00DB7D7C" w:rsidRDefault="008753CB" w:rsidP="008753CB">
      <w:pPr>
        <w:rPr>
          <w:rFonts w:ascii="Tw Cen MT" w:eastAsia="Calibri" w:hAnsi="Tw Cen MT" w:cs="Arial"/>
        </w:rPr>
      </w:pPr>
    </w:p>
    <w:p w14:paraId="00C4B8AC" w14:textId="28D848E2" w:rsidR="008753CB" w:rsidRPr="00DB7D7C" w:rsidRDefault="008753CB" w:rsidP="008753CB">
      <w:pPr>
        <w:rPr>
          <w:rFonts w:ascii="Tw Cen MT" w:eastAsia="Calibri" w:hAnsi="Tw Cen MT" w:cs="Arial"/>
        </w:rPr>
      </w:pPr>
    </w:p>
    <w:p w14:paraId="4A7CD26A" w14:textId="259C00D8" w:rsidR="008753CB" w:rsidRPr="00DB7D7C" w:rsidRDefault="008753CB" w:rsidP="008753CB">
      <w:pPr>
        <w:rPr>
          <w:rFonts w:ascii="Tw Cen MT" w:eastAsia="Calibri" w:hAnsi="Tw Cen MT" w:cs="Arial"/>
        </w:rPr>
      </w:pPr>
    </w:p>
    <w:p w14:paraId="08C10E71" w14:textId="76A7359E" w:rsidR="008753CB" w:rsidRPr="00DB7D7C" w:rsidRDefault="00C157B8" w:rsidP="008753CB">
      <w:pPr>
        <w:rPr>
          <w:rFonts w:ascii="Tw Cen MT" w:eastAsia="Calibri" w:hAnsi="Tw Cen MT" w:cs="Arial"/>
        </w:rPr>
      </w:pPr>
      <w:r w:rsidRPr="00DB7D7C">
        <w:rPr>
          <w:rFonts w:ascii="Tw Cen MT" w:eastAsia="Calibri" w:hAnsi="Tw Cen MT" w:cs="Arial"/>
          <w:noProof/>
        </w:rPr>
        <w:drawing>
          <wp:anchor distT="0" distB="0" distL="114300" distR="114300" simplePos="0" relativeHeight="251651584" behindDoc="0" locked="0" layoutInCell="1" allowOverlap="1" wp14:anchorId="07C0EF81" wp14:editId="5DA5D07E">
            <wp:simplePos x="0" y="0"/>
            <wp:positionH relativeFrom="column">
              <wp:posOffset>-95250</wp:posOffset>
            </wp:positionH>
            <wp:positionV relativeFrom="paragraph">
              <wp:posOffset>155575</wp:posOffset>
            </wp:positionV>
            <wp:extent cx="2858043" cy="786840"/>
            <wp:effectExtent l="0" t="0" r="0" b="0"/>
            <wp:wrapNone/>
            <wp:docPr id="3" name="Picture 3" descr="Image result for intensive interven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intensive intervention log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043" cy="786840"/>
                    </a:xfrm>
                    <a:prstGeom prst="rect">
                      <a:avLst/>
                    </a:prstGeom>
                    <a:noFill/>
                    <a:ln>
                      <a:noFill/>
                    </a:ln>
                  </pic:spPr>
                </pic:pic>
              </a:graphicData>
            </a:graphic>
          </wp:anchor>
        </w:drawing>
      </w:r>
    </w:p>
    <w:p w14:paraId="7C001B8B" w14:textId="77ED790D" w:rsidR="008753CB" w:rsidRPr="00DB7D7C" w:rsidRDefault="00C157B8" w:rsidP="00887848">
      <w:pPr>
        <w:jc w:val="center"/>
        <w:outlineLvl w:val="0"/>
        <w:rPr>
          <w:rFonts w:ascii="Tw Cen MT" w:eastAsia="Calibri" w:hAnsi="Tw Cen MT" w:cs="Arial"/>
        </w:rPr>
      </w:pPr>
      <w:r w:rsidRPr="00DB7D7C">
        <w:rPr>
          <w:rFonts w:ascii="Tw Cen MT" w:eastAsia="Calibri" w:hAnsi="Tw Cen MT" w:cs="Arial"/>
          <w:noProof/>
        </w:rPr>
        <w:drawing>
          <wp:anchor distT="0" distB="0" distL="114300" distR="114300" simplePos="0" relativeHeight="251652608" behindDoc="0" locked="0" layoutInCell="1" allowOverlap="1" wp14:anchorId="6C49EBD2" wp14:editId="3D3C5401">
            <wp:simplePos x="0" y="0"/>
            <wp:positionH relativeFrom="column">
              <wp:posOffset>3064962</wp:posOffset>
            </wp:positionH>
            <wp:positionV relativeFrom="paragraph">
              <wp:posOffset>113308</wp:posOffset>
            </wp:positionV>
            <wp:extent cx="3799985" cy="504057"/>
            <wp:effectExtent l="0" t="0" r="0" b="0"/>
            <wp:wrapNone/>
            <wp:docPr id="5" name="Picture 5" descr="uconn neag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msp16103\AppData\Local\Temp\7zE83BEC096\neag-school-of-education-wordmark-side-black.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9985" cy="504057"/>
                    </a:xfrm>
                    <a:prstGeom prst="rect">
                      <a:avLst/>
                    </a:prstGeom>
                    <a:noFill/>
                    <a:ln>
                      <a:noFill/>
                    </a:ln>
                  </pic:spPr>
                </pic:pic>
              </a:graphicData>
            </a:graphic>
          </wp:anchor>
        </w:drawing>
      </w:r>
    </w:p>
    <w:p w14:paraId="701BA757" w14:textId="77777777" w:rsidR="008753CB" w:rsidRPr="00DB7D7C" w:rsidRDefault="008753CB" w:rsidP="008753CB">
      <w:pPr>
        <w:rPr>
          <w:rFonts w:ascii="Tw Cen MT" w:eastAsia="Calibri" w:hAnsi="Tw Cen MT" w:cs="Arial"/>
        </w:rPr>
      </w:pPr>
    </w:p>
    <w:p w14:paraId="089ED85B" w14:textId="77777777" w:rsidR="001F54ED" w:rsidRPr="00DB7D7C" w:rsidRDefault="001F54ED" w:rsidP="008753CB">
      <w:pPr>
        <w:rPr>
          <w:rFonts w:ascii="Tw Cen MT" w:eastAsia="Calibri" w:hAnsi="Tw Cen MT" w:cs="Arial"/>
        </w:rPr>
      </w:pPr>
    </w:p>
    <w:p w14:paraId="316A3591" w14:textId="77777777" w:rsidR="001F54ED" w:rsidRPr="00DB7D7C" w:rsidRDefault="001F54ED" w:rsidP="008753CB">
      <w:pPr>
        <w:rPr>
          <w:rFonts w:ascii="Tw Cen MT" w:eastAsia="Calibri" w:hAnsi="Tw Cen MT" w:cs="Arial"/>
        </w:rPr>
      </w:pPr>
    </w:p>
    <w:p w14:paraId="3379291D" w14:textId="0C8EEE4C" w:rsidR="008753CB" w:rsidRPr="00DB7D7C" w:rsidRDefault="008753CB" w:rsidP="008753CB">
      <w:pPr>
        <w:tabs>
          <w:tab w:val="left" w:pos="527"/>
        </w:tabs>
        <w:outlineLvl w:val="0"/>
        <w:rPr>
          <w:rFonts w:ascii="Tw Cen MT" w:eastAsia="Calibri" w:hAnsi="Tw Cen MT" w:cs="Arial"/>
        </w:rPr>
      </w:pPr>
      <w:r w:rsidRPr="00DB7D7C">
        <w:rPr>
          <w:rFonts w:ascii="Tw Cen MT" w:eastAsia="Calibri" w:hAnsi="Tw Cen MT" w:cs="Arial"/>
        </w:rPr>
        <w:tab/>
      </w:r>
    </w:p>
    <w:p w14:paraId="54744BDB" w14:textId="0E37BCC8" w:rsidR="00A070E9" w:rsidRDefault="5CB7CE7C" w:rsidP="00275BF7">
      <w:pPr>
        <w:jc w:val="center"/>
        <w:outlineLvl w:val="0"/>
        <w:rPr>
          <w:rFonts w:ascii="Tw Cen MT" w:eastAsia="Calibri" w:hAnsi="Tw Cen MT" w:cs="Arial"/>
          <w:b/>
          <w:bCs/>
          <w:sz w:val="28"/>
          <w:szCs w:val="28"/>
        </w:rPr>
      </w:pPr>
      <w:r w:rsidRPr="00DB7D7C">
        <w:rPr>
          <w:rFonts w:ascii="Tw Cen MT" w:eastAsia="Calibri" w:hAnsi="Tw Cen MT" w:cs="Arial"/>
          <w:b/>
          <w:bCs/>
          <w:i/>
          <w:iCs/>
          <w:sz w:val="28"/>
          <w:szCs w:val="28"/>
        </w:rPr>
        <w:t>Sample</w:t>
      </w:r>
      <w:r w:rsidR="001C1A1D" w:rsidRPr="00DB7D7C">
        <w:rPr>
          <w:rFonts w:ascii="Tw Cen MT" w:eastAsia="Calibri" w:hAnsi="Tw Cen MT" w:cs="Arial"/>
          <w:b/>
          <w:bCs/>
          <w:sz w:val="28"/>
          <w:szCs w:val="28"/>
        </w:rPr>
        <w:t xml:space="preserve"> Pre-Observation Email </w:t>
      </w:r>
      <w:r w:rsidRPr="00DB7D7C">
        <w:rPr>
          <w:rFonts w:ascii="Tw Cen MT" w:eastAsia="Calibri" w:hAnsi="Tw Cen MT" w:cs="Arial"/>
          <w:b/>
          <w:bCs/>
          <w:sz w:val="28"/>
          <w:szCs w:val="28"/>
        </w:rPr>
        <w:t>(to all teachers)</w:t>
      </w:r>
    </w:p>
    <w:p w14:paraId="3EB093D5" w14:textId="77777777" w:rsidR="00BC1878" w:rsidRDefault="00BC1878" w:rsidP="00BC1878">
      <w:pPr>
        <w:outlineLvl w:val="0"/>
        <w:rPr>
          <w:rFonts w:ascii="Tw Cen MT" w:eastAsia="Calibri" w:hAnsi="Tw Cen MT" w:cs="Arial"/>
          <w:b/>
          <w:bCs/>
          <w:sz w:val="20"/>
          <w:szCs w:val="20"/>
        </w:rPr>
      </w:pPr>
    </w:p>
    <w:p w14:paraId="0B520D57" w14:textId="6C65B9D5" w:rsidR="00BC1878" w:rsidRPr="00BC1878" w:rsidRDefault="00BC1878" w:rsidP="00BC1878">
      <w:pPr>
        <w:outlineLvl w:val="0"/>
        <w:rPr>
          <w:rFonts w:ascii="Tw Cen MT" w:eastAsia="Calibri" w:hAnsi="Tw Cen MT" w:cs="Arial"/>
          <w:b/>
          <w:bCs/>
          <w:sz w:val="20"/>
          <w:szCs w:val="20"/>
        </w:rPr>
      </w:pPr>
      <w:r>
        <w:rPr>
          <w:rFonts w:ascii="Tw Cen MT" w:eastAsia="Calibri" w:hAnsi="Tw Cen MT" w:cs="Arial"/>
          <w:b/>
          <w:bCs/>
          <w:sz w:val="20"/>
          <w:szCs w:val="20"/>
        </w:rPr>
        <w:lastRenderedPageBreak/>
        <w:t xml:space="preserve">Instructions: </w:t>
      </w:r>
      <w:r w:rsidRPr="00BC1878">
        <w:rPr>
          <w:rFonts w:ascii="Tw Cen MT" w:eastAsia="Calibri" w:hAnsi="Tw Cen MT" w:cs="Arial"/>
          <w:bCs/>
          <w:sz w:val="20"/>
          <w:szCs w:val="20"/>
        </w:rPr>
        <w:t xml:space="preserve">Customize and use for both classroom application coaching activities OR </w:t>
      </w:r>
      <w:r>
        <w:rPr>
          <w:rFonts w:ascii="Tw Cen MT" w:eastAsia="Calibri" w:hAnsi="Tw Cen MT" w:cs="Arial"/>
          <w:bCs/>
          <w:sz w:val="20"/>
          <w:szCs w:val="20"/>
        </w:rPr>
        <w:t xml:space="preserve">customize to focus on one application per communication (i.e. delete the parts that are not relevant to the upcoming coaching activity and leave the other aspects of the email intact; to facilitate, each part is highlighted in yellow below). </w:t>
      </w:r>
    </w:p>
    <w:p w14:paraId="2D360B34" w14:textId="41B986B5" w:rsidR="007714E9" w:rsidRPr="00DB7D7C" w:rsidRDefault="007714E9" w:rsidP="007203DE">
      <w:pPr>
        <w:rPr>
          <w:rFonts w:ascii="Tw Cen MT" w:eastAsia="Calibri" w:hAnsi="Tw Cen MT" w:cs="Arial"/>
          <w:b/>
          <w:bCs/>
        </w:rPr>
      </w:pPr>
    </w:p>
    <w:p w14:paraId="54CDF825" w14:textId="77777777" w:rsidR="00A070E9" w:rsidRPr="00DB7D7C" w:rsidRDefault="00A070E9" w:rsidP="007203DE">
      <w:pPr>
        <w:rPr>
          <w:rFonts w:ascii="Tw Cen MT" w:eastAsia="Calibri" w:hAnsi="Tw Cen MT" w:cs="Arial"/>
          <w:b/>
          <w:bCs/>
        </w:rPr>
      </w:pPr>
    </w:p>
    <w:p w14:paraId="4DA92E5B" w14:textId="77777777" w:rsidR="00A070E9" w:rsidRPr="00DB7D7C" w:rsidRDefault="00A070E9" w:rsidP="00A070E9">
      <w:pPr>
        <w:rPr>
          <w:rFonts w:ascii="Tw Cen MT" w:eastAsia="Times New Roman" w:hAnsi="Tw Cen MT" w:cs="Arial"/>
          <w:shd w:val="clear" w:color="auto" w:fill="FFFFFF"/>
        </w:rPr>
      </w:pPr>
      <w:r w:rsidRPr="00DB7D7C">
        <w:rPr>
          <w:rFonts w:ascii="Tw Cen MT" w:eastAsia="Arial,Times New Roman" w:hAnsi="Tw Cen MT" w:cs="Arial"/>
          <w:shd w:val="clear" w:color="auto" w:fill="FFFFFF"/>
        </w:rPr>
        <w:t>Dear Teachers,</w:t>
      </w:r>
    </w:p>
    <w:p w14:paraId="136385DA" w14:textId="77777777" w:rsidR="00A070E9" w:rsidRPr="00DB7D7C" w:rsidRDefault="00A070E9" w:rsidP="00A070E9">
      <w:pPr>
        <w:rPr>
          <w:rFonts w:ascii="Tw Cen MT" w:eastAsia="Times New Roman" w:hAnsi="Tw Cen MT" w:cs="Arial"/>
          <w:shd w:val="clear" w:color="auto" w:fill="FFFFFF"/>
        </w:rPr>
      </w:pPr>
    </w:p>
    <w:p w14:paraId="670FF298" w14:textId="4E5E765E" w:rsidR="00A070E9" w:rsidRPr="00DB7D7C" w:rsidRDefault="00887848" w:rsidP="00887848">
      <w:pPr>
        <w:shd w:val="clear" w:color="auto" w:fill="FFFFFF"/>
        <w:rPr>
          <w:rFonts w:ascii="Tw Cen MT" w:eastAsia="Times New Roman" w:hAnsi="Tw Cen MT" w:cs="Arial"/>
        </w:rPr>
      </w:pPr>
      <w:r w:rsidRPr="00DB7D7C">
        <w:rPr>
          <w:rFonts w:ascii="Tw Cen MT" w:eastAsia="Arial,Times New Roman" w:hAnsi="Tw Cen MT" w:cs="Arial"/>
          <w:shd w:val="clear" w:color="auto" w:fill="FFFFFF"/>
        </w:rPr>
        <w:t>I’</w:t>
      </w:r>
      <w:r w:rsidR="00664D62" w:rsidRPr="00DB7D7C">
        <w:rPr>
          <w:rFonts w:ascii="Tw Cen MT" w:eastAsia="Arial,Times New Roman" w:hAnsi="Tw Cen MT" w:cs="Arial"/>
          <w:shd w:val="clear" w:color="auto" w:fill="FFFFFF"/>
        </w:rPr>
        <w:t xml:space="preserve">m looking forward to our coaching activity about </w:t>
      </w:r>
      <w:r w:rsidR="00BC1878">
        <w:rPr>
          <w:rFonts w:ascii="Tw Cen MT" w:eastAsia="Arial,Times New Roman" w:hAnsi="Tw Cen MT" w:cs="Arial"/>
          <w:shd w:val="clear" w:color="auto" w:fill="FFFFFF"/>
        </w:rPr>
        <w:t>implementing modeling and practice to help students reach academic goals in Module 5</w:t>
      </w:r>
      <w:r w:rsidR="001F54ED" w:rsidRPr="00DB7D7C">
        <w:rPr>
          <w:rFonts w:ascii="Tw Cen MT" w:eastAsia="Arial,Times New Roman" w:hAnsi="Tw Cen MT" w:cs="Arial"/>
          <w:shd w:val="clear" w:color="auto" w:fill="FFFFFF"/>
        </w:rPr>
        <w:t>!</w:t>
      </w:r>
      <w:r w:rsidR="00455BBD">
        <w:rPr>
          <w:rFonts w:ascii="Tw Cen MT" w:eastAsia="Arial,Times New Roman" w:hAnsi="Tw Cen MT" w:cs="Arial"/>
          <w:shd w:val="clear" w:color="auto" w:fill="FFFFFF"/>
        </w:rPr>
        <w:t xml:space="preserve"> In each application activity, I will observe your planned lesson.</w:t>
      </w:r>
      <w:r w:rsidRPr="00DB7D7C">
        <w:rPr>
          <w:rFonts w:ascii="Tw Cen MT" w:eastAsia="Arial,Times New Roman" w:hAnsi="Tw Cen MT" w:cs="Arial"/>
          <w:shd w:val="clear" w:color="auto" w:fill="FFFFFF"/>
        </w:rPr>
        <w:t xml:space="preserve"> </w:t>
      </w:r>
      <w:r w:rsidR="5CB7CE7C" w:rsidRPr="00DB7D7C">
        <w:rPr>
          <w:rFonts w:ascii="Tw Cen MT" w:eastAsia="Arial,Times New Roman" w:hAnsi="Tw Cen MT" w:cs="Arial"/>
          <w:b/>
          <w:bCs/>
        </w:rPr>
        <w:t>I plan on being at SCHOOL NAME on DATE (S)/TIME (s). </w:t>
      </w:r>
      <w:r w:rsidR="00C616A4" w:rsidRPr="00DB7D7C">
        <w:rPr>
          <w:rFonts w:ascii="Tw Cen MT" w:eastAsia="Arial,Times New Roman" w:hAnsi="Tw Cen MT" w:cs="Arial"/>
        </w:rPr>
        <w:t xml:space="preserve"> </w:t>
      </w:r>
      <w:r w:rsidR="00664D62" w:rsidRPr="00DB7D7C">
        <w:rPr>
          <w:rFonts w:ascii="Tw Cen MT" w:eastAsia="Arial,Times New Roman" w:hAnsi="Tw Cen MT" w:cs="Arial"/>
        </w:rPr>
        <w:t>Please</w:t>
      </w:r>
      <w:r w:rsidR="5CB7CE7C" w:rsidRPr="00DB7D7C">
        <w:rPr>
          <w:rFonts w:ascii="Tw Cen MT" w:eastAsia="Arial,Times New Roman" w:hAnsi="Tw Cen MT" w:cs="Arial"/>
        </w:rPr>
        <w:t xml:space="preserve"> </w:t>
      </w:r>
      <w:r w:rsidR="00C616A4" w:rsidRPr="00DB7D7C">
        <w:rPr>
          <w:rFonts w:ascii="Tw Cen MT" w:eastAsia="Arial,Times New Roman" w:hAnsi="Tw Cen MT" w:cs="Arial"/>
        </w:rPr>
        <w:t>sign up for an observation online at LINK.</w:t>
      </w:r>
    </w:p>
    <w:p w14:paraId="7F594DA5" w14:textId="77777777" w:rsidR="00A070E9" w:rsidRPr="00DB7D7C" w:rsidRDefault="00A070E9" w:rsidP="00A070E9">
      <w:pPr>
        <w:shd w:val="clear" w:color="auto" w:fill="FFFFFF"/>
        <w:rPr>
          <w:rFonts w:ascii="Tw Cen MT" w:eastAsia="Times New Roman" w:hAnsi="Tw Cen MT" w:cs="Arial"/>
        </w:rPr>
      </w:pPr>
    </w:p>
    <w:p w14:paraId="193C4864" w14:textId="105595B7" w:rsidR="00455BBD" w:rsidRDefault="001F54ED" w:rsidP="5CB7CE7C">
      <w:pPr>
        <w:shd w:val="clear" w:color="auto" w:fill="FFFFFF" w:themeFill="background1"/>
        <w:rPr>
          <w:rFonts w:ascii="Tw Cen MT" w:eastAsia="Arial,Times New Roman" w:hAnsi="Tw Cen MT" w:cs="Arial"/>
        </w:rPr>
      </w:pPr>
      <w:r w:rsidRPr="00DB7D7C">
        <w:rPr>
          <w:rFonts w:ascii="Tw Cen MT" w:eastAsia="Arial,Times New Roman" w:hAnsi="Tw Cen MT" w:cs="Arial"/>
        </w:rPr>
        <w:t xml:space="preserve">For the Module </w:t>
      </w:r>
      <w:r w:rsidR="00BC1878">
        <w:rPr>
          <w:rFonts w:ascii="Tw Cen MT" w:eastAsia="Arial,Times New Roman" w:hAnsi="Tw Cen MT" w:cs="Arial"/>
        </w:rPr>
        <w:t>8</w:t>
      </w:r>
      <w:r w:rsidR="00664D62" w:rsidRPr="00DB7D7C">
        <w:rPr>
          <w:rFonts w:ascii="Tw Cen MT" w:eastAsia="Arial,Times New Roman" w:hAnsi="Tw Cen MT" w:cs="Arial"/>
        </w:rPr>
        <w:t xml:space="preserve"> coaching activit</w:t>
      </w:r>
      <w:r w:rsidR="00BC1878">
        <w:rPr>
          <w:rFonts w:ascii="Tw Cen MT" w:eastAsia="Arial,Times New Roman" w:hAnsi="Tw Cen MT" w:cs="Arial"/>
        </w:rPr>
        <w:t>ies</w:t>
      </w:r>
      <w:r w:rsidR="00664D62" w:rsidRPr="00DB7D7C">
        <w:rPr>
          <w:rFonts w:ascii="Tw Cen MT" w:eastAsia="Arial,Times New Roman" w:hAnsi="Tw Cen MT" w:cs="Arial"/>
        </w:rPr>
        <w:t>,</w:t>
      </w:r>
      <w:r w:rsidR="00455BBD">
        <w:rPr>
          <w:rFonts w:ascii="Tw Cen MT" w:eastAsia="Arial,Times New Roman" w:hAnsi="Tw Cen MT" w:cs="Arial"/>
        </w:rPr>
        <w:t xml:space="preserve"> we will debrief on modeling and practice of this module. The classroom application and corresponding coaching activity will address the following:</w:t>
      </w:r>
    </w:p>
    <w:p w14:paraId="3E5D3558" w14:textId="77777777" w:rsidR="00455BBD" w:rsidRDefault="00455BBD" w:rsidP="5CB7CE7C">
      <w:pPr>
        <w:shd w:val="clear" w:color="auto" w:fill="FFFFFF" w:themeFill="background1"/>
        <w:rPr>
          <w:rFonts w:ascii="Tw Cen MT" w:eastAsia="Arial,Times New Roman" w:hAnsi="Tw Cen MT" w:cs="Arial"/>
        </w:rPr>
      </w:pPr>
    </w:p>
    <w:p w14:paraId="2A42E1C8" w14:textId="727D8DA9" w:rsidR="00C616A4" w:rsidRPr="00455BBD" w:rsidRDefault="00455BBD" w:rsidP="001E6CF4">
      <w:pPr>
        <w:pStyle w:val="ListParagraph"/>
        <w:numPr>
          <w:ilvl w:val="0"/>
          <w:numId w:val="9"/>
        </w:numPr>
        <w:shd w:val="clear" w:color="auto" w:fill="FFFFFF" w:themeFill="background1"/>
        <w:rPr>
          <w:rFonts w:ascii="Tw Cen MT" w:eastAsia="Arial,Times New Roman" w:hAnsi="Tw Cen MT" w:cs="Arial"/>
          <w:highlight w:val="yellow"/>
        </w:rPr>
      </w:pPr>
      <w:r w:rsidRPr="00455BBD">
        <w:rPr>
          <w:rFonts w:ascii="Tw Cen MT" w:eastAsia="Arial,Times New Roman" w:hAnsi="Tw Cen MT" w:cs="Arial"/>
          <w:b/>
          <w:highlight w:val="yellow"/>
        </w:rPr>
        <w:t xml:space="preserve">Part 2: What are the characteristics of highly effective models? </w:t>
      </w:r>
    </w:p>
    <w:p w14:paraId="7A16956D" w14:textId="5C385F61" w:rsidR="00455BBD" w:rsidRDefault="00455BBD" w:rsidP="001E6CF4">
      <w:pPr>
        <w:pStyle w:val="ListParagraph"/>
        <w:numPr>
          <w:ilvl w:val="1"/>
          <w:numId w:val="9"/>
        </w:numPr>
        <w:shd w:val="clear" w:color="auto" w:fill="FFFFFF" w:themeFill="background1"/>
        <w:rPr>
          <w:rFonts w:ascii="Tw Cen MT" w:eastAsia="Arial,Times New Roman" w:hAnsi="Tw Cen MT" w:cs="Arial"/>
        </w:rPr>
      </w:pPr>
      <w:r>
        <w:rPr>
          <w:rFonts w:ascii="Tw Cen MT" w:eastAsia="Arial,Times New Roman" w:hAnsi="Tw Cen MT" w:cs="Arial"/>
        </w:rPr>
        <w:t xml:space="preserve">Using your journal entry (Activity 5.25), create a brief lesson with a specific learning outcome, a clear explanation, and methods for modeling. Review your lesson and then implement the lesson (Activity 5.26). With your coach, discuss your use of clear explanation and teacher-led model. </w:t>
      </w:r>
    </w:p>
    <w:p w14:paraId="79AFEC25" w14:textId="3214D253" w:rsidR="00455BBD" w:rsidRPr="00455BBD" w:rsidRDefault="00455BBD" w:rsidP="001E6CF4">
      <w:pPr>
        <w:pStyle w:val="ListParagraph"/>
        <w:numPr>
          <w:ilvl w:val="0"/>
          <w:numId w:val="9"/>
        </w:numPr>
        <w:shd w:val="clear" w:color="auto" w:fill="FFFFFF" w:themeFill="background1"/>
        <w:rPr>
          <w:rFonts w:ascii="Tw Cen MT" w:eastAsia="Arial,Times New Roman" w:hAnsi="Tw Cen MT" w:cs="Arial"/>
          <w:highlight w:val="yellow"/>
        </w:rPr>
      </w:pPr>
      <w:r w:rsidRPr="00455BBD">
        <w:rPr>
          <w:rFonts w:ascii="Tw Cen MT" w:eastAsia="Arial,Times New Roman" w:hAnsi="Tw Cen MT" w:cs="Arial"/>
          <w:b/>
          <w:highlight w:val="yellow"/>
        </w:rPr>
        <w:t>Closing: When and how should students practice in explicit instruction lessons?</w:t>
      </w:r>
    </w:p>
    <w:p w14:paraId="63D58C7F" w14:textId="6ABE546A" w:rsidR="00455BBD" w:rsidRPr="00455BBD" w:rsidRDefault="00455BBD" w:rsidP="001E6CF4">
      <w:pPr>
        <w:pStyle w:val="ListParagraph"/>
        <w:numPr>
          <w:ilvl w:val="1"/>
          <w:numId w:val="9"/>
        </w:numPr>
        <w:shd w:val="clear" w:color="auto" w:fill="FFFFFF" w:themeFill="background1"/>
        <w:rPr>
          <w:rFonts w:ascii="Tw Cen MT" w:eastAsia="Arial,Times New Roman" w:hAnsi="Tw Cen MT" w:cs="Arial"/>
        </w:rPr>
      </w:pPr>
      <w:r>
        <w:rPr>
          <w:rFonts w:ascii="Tw Cen MT" w:eastAsia="Arial,Times New Roman" w:hAnsi="Tw Cen MT" w:cs="Arial"/>
        </w:rPr>
        <w:t>Using your journal entry (Module 5 Classroom Application), review an upcoming lesson and create a plan for how you will create an objective and provide modeling and practice. Implement your lesson and then write a reflect comparing your lesson to the checklist. Discuss your reflection with your coach.</w:t>
      </w:r>
    </w:p>
    <w:p w14:paraId="5A0DD56C" w14:textId="518D6CCC" w:rsidR="00455BBD" w:rsidRDefault="00455BBD" w:rsidP="5CB7CE7C">
      <w:pPr>
        <w:shd w:val="clear" w:color="auto" w:fill="FFFFFF" w:themeFill="background1"/>
        <w:rPr>
          <w:rFonts w:ascii="Tw Cen MT" w:eastAsia="Arial,Times New Roman" w:hAnsi="Tw Cen MT" w:cs="Arial"/>
        </w:rPr>
      </w:pPr>
    </w:p>
    <w:p w14:paraId="6F32F796" w14:textId="77777777" w:rsidR="00455BBD" w:rsidRDefault="00C616A4" w:rsidP="5CB7CE7C">
      <w:pPr>
        <w:shd w:val="clear" w:color="auto" w:fill="FFFFFF" w:themeFill="background1"/>
        <w:rPr>
          <w:rFonts w:ascii="Tw Cen MT" w:eastAsia="Arial,Times New Roman" w:hAnsi="Tw Cen MT" w:cs="Arial"/>
        </w:rPr>
      </w:pPr>
      <w:r w:rsidRPr="00DB7D7C">
        <w:rPr>
          <w:rFonts w:ascii="Tw Cen MT" w:eastAsia="Arial,Times New Roman" w:hAnsi="Tw Cen MT" w:cs="Arial"/>
        </w:rPr>
        <w:t xml:space="preserve">In advance of the observation, please email me with </w:t>
      </w:r>
      <w:r w:rsidR="001F54ED" w:rsidRPr="00DB7D7C">
        <w:rPr>
          <w:rFonts w:ascii="Tw Cen MT" w:eastAsia="Arial,Times New Roman" w:hAnsi="Tw Cen MT" w:cs="Arial"/>
        </w:rPr>
        <w:t>your lesson plan featuring a clear explanation</w:t>
      </w:r>
      <w:r w:rsidR="00455BBD">
        <w:rPr>
          <w:rFonts w:ascii="Tw Cen MT" w:eastAsia="Arial,Times New Roman" w:hAnsi="Tw Cen MT" w:cs="Arial"/>
        </w:rPr>
        <w:t xml:space="preserve">, </w:t>
      </w:r>
      <w:r w:rsidR="00AD39B3" w:rsidRPr="00DB7D7C">
        <w:rPr>
          <w:rFonts w:ascii="Tw Cen MT" w:eastAsia="Arial,Times New Roman" w:hAnsi="Tw Cen MT" w:cs="Arial"/>
        </w:rPr>
        <w:t>teacher-led model with multiple planned examples</w:t>
      </w:r>
      <w:r w:rsidR="00455BBD">
        <w:rPr>
          <w:rFonts w:ascii="Tw Cen MT" w:eastAsia="Arial,Times New Roman" w:hAnsi="Tw Cen MT" w:cs="Arial"/>
        </w:rPr>
        <w:t xml:space="preserve"> and/or plan for practice</w:t>
      </w:r>
      <w:r w:rsidR="00AD39B3" w:rsidRPr="00DB7D7C">
        <w:rPr>
          <w:rFonts w:ascii="Tw Cen MT" w:eastAsia="Arial,Times New Roman" w:hAnsi="Tw Cen MT" w:cs="Arial"/>
        </w:rPr>
        <w:t>.</w:t>
      </w:r>
      <w:r w:rsidR="001F54ED" w:rsidRPr="00DB7D7C">
        <w:rPr>
          <w:rFonts w:ascii="Tw Cen MT" w:eastAsia="Arial,Times New Roman" w:hAnsi="Tw Cen MT" w:cs="Arial"/>
        </w:rPr>
        <w:t xml:space="preserve"> In preparation, you might find it helpful to refer </w:t>
      </w:r>
      <w:r w:rsidR="00AD39B3" w:rsidRPr="00DB7D7C">
        <w:rPr>
          <w:rFonts w:ascii="Tw Cen MT" w:eastAsia="Arial,Times New Roman" w:hAnsi="Tw Cen MT" w:cs="Arial"/>
        </w:rPr>
        <w:t xml:space="preserve">back </w:t>
      </w:r>
      <w:r w:rsidR="001F54ED" w:rsidRPr="00DB7D7C">
        <w:rPr>
          <w:rFonts w:ascii="Tw Cen MT" w:eastAsia="Arial,Times New Roman" w:hAnsi="Tw Cen MT" w:cs="Arial"/>
        </w:rPr>
        <w:t xml:space="preserve">to </w:t>
      </w:r>
      <w:r w:rsidR="00AD39B3" w:rsidRPr="00DB7D7C">
        <w:rPr>
          <w:rFonts w:ascii="Tw Cen MT" w:eastAsia="Arial,Times New Roman" w:hAnsi="Tw Cen MT" w:cs="Arial"/>
        </w:rPr>
        <w:t>the</w:t>
      </w:r>
      <w:r w:rsidR="00455BBD">
        <w:rPr>
          <w:rFonts w:ascii="Tw Cen MT" w:eastAsia="Arial,Times New Roman" w:hAnsi="Tw Cen MT" w:cs="Arial"/>
        </w:rPr>
        <w:t>:</w:t>
      </w:r>
    </w:p>
    <w:p w14:paraId="11EECADB" w14:textId="7BEA9016" w:rsidR="00455BBD" w:rsidRDefault="00455BBD" w:rsidP="001E6CF4">
      <w:pPr>
        <w:pStyle w:val="ListParagraph"/>
        <w:numPr>
          <w:ilvl w:val="0"/>
          <w:numId w:val="10"/>
        </w:numPr>
        <w:shd w:val="clear" w:color="auto" w:fill="FFFFFF" w:themeFill="background1"/>
        <w:rPr>
          <w:rFonts w:ascii="Tw Cen MT" w:eastAsia="Arial,Times New Roman" w:hAnsi="Tw Cen MT" w:cs="Arial"/>
        </w:rPr>
      </w:pPr>
      <w:r>
        <w:rPr>
          <w:rFonts w:ascii="Tw Cen MT" w:eastAsia="Arial,Times New Roman" w:hAnsi="Tw Cen MT" w:cs="Arial"/>
        </w:rPr>
        <w:t>Activity 5.25 (Journal Entry)</w:t>
      </w:r>
    </w:p>
    <w:p w14:paraId="70A6A3D6" w14:textId="3FDC2A81" w:rsidR="00455BBD" w:rsidRDefault="00455BBD" w:rsidP="001E6CF4">
      <w:pPr>
        <w:pStyle w:val="ListParagraph"/>
        <w:numPr>
          <w:ilvl w:val="0"/>
          <w:numId w:val="10"/>
        </w:numPr>
        <w:shd w:val="clear" w:color="auto" w:fill="FFFFFF" w:themeFill="background1"/>
        <w:rPr>
          <w:rFonts w:ascii="Tw Cen MT" w:eastAsia="Arial,Times New Roman" w:hAnsi="Tw Cen MT" w:cs="Arial"/>
        </w:rPr>
      </w:pPr>
      <w:r>
        <w:rPr>
          <w:rFonts w:ascii="Tw Cen MT" w:eastAsia="Arial,Times New Roman" w:hAnsi="Tw Cen MT" w:cs="Arial"/>
        </w:rPr>
        <w:t>Activity 5.26 (Classroom Application)</w:t>
      </w:r>
    </w:p>
    <w:p w14:paraId="2D111CE6" w14:textId="77777777" w:rsidR="00455BBD" w:rsidRDefault="001F54ED" w:rsidP="001E6CF4">
      <w:pPr>
        <w:pStyle w:val="ListParagraph"/>
        <w:numPr>
          <w:ilvl w:val="0"/>
          <w:numId w:val="10"/>
        </w:numPr>
        <w:shd w:val="clear" w:color="auto" w:fill="FFFFFF" w:themeFill="background1"/>
        <w:rPr>
          <w:rFonts w:ascii="Tw Cen MT" w:eastAsia="Arial,Times New Roman" w:hAnsi="Tw Cen MT" w:cs="Arial"/>
        </w:rPr>
      </w:pPr>
      <w:r w:rsidRPr="00455BBD">
        <w:rPr>
          <w:rFonts w:ascii="Tw Cen MT" w:eastAsia="Arial,Times New Roman" w:hAnsi="Tw Cen MT" w:cs="Arial"/>
        </w:rPr>
        <w:t xml:space="preserve">Module 5 </w:t>
      </w:r>
      <w:r w:rsidR="00455BBD">
        <w:rPr>
          <w:rFonts w:ascii="Tw Cen MT" w:eastAsia="Arial,Times New Roman" w:hAnsi="Tw Cen MT" w:cs="Arial"/>
        </w:rPr>
        <w:t>Classroom Application Prep 5.25</w:t>
      </w:r>
    </w:p>
    <w:p w14:paraId="573AE193" w14:textId="77777777" w:rsidR="00455BBD" w:rsidRDefault="001F54ED" w:rsidP="001E6CF4">
      <w:pPr>
        <w:pStyle w:val="ListParagraph"/>
        <w:numPr>
          <w:ilvl w:val="0"/>
          <w:numId w:val="10"/>
        </w:numPr>
        <w:shd w:val="clear" w:color="auto" w:fill="FFFFFF" w:themeFill="background1"/>
        <w:rPr>
          <w:rFonts w:ascii="Tw Cen MT" w:eastAsia="Arial,Times New Roman" w:hAnsi="Tw Cen MT" w:cs="Arial"/>
        </w:rPr>
      </w:pPr>
      <w:r w:rsidRPr="00455BBD">
        <w:rPr>
          <w:rFonts w:ascii="Tw Cen MT" w:eastAsia="Arial,Times New Roman" w:hAnsi="Tw Cen MT" w:cs="Arial"/>
        </w:rPr>
        <w:t>Classroom Application 5.26 in your activity workbook</w:t>
      </w:r>
      <w:r w:rsidR="00C616A4" w:rsidRPr="00455BBD">
        <w:rPr>
          <w:rFonts w:ascii="Tw Cen MT" w:eastAsia="Arial,Times New Roman" w:hAnsi="Tw Cen MT" w:cs="Arial"/>
        </w:rPr>
        <w:t xml:space="preserve">. </w:t>
      </w:r>
    </w:p>
    <w:p w14:paraId="29DAA6CB" w14:textId="77777777" w:rsidR="00455BBD" w:rsidRDefault="00455BBD" w:rsidP="00455BBD">
      <w:pPr>
        <w:shd w:val="clear" w:color="auto" w:fill="FFFFFF" w:themeFill="background1"/>
        <w:rPr>
          <w:rFonts w:ascii="Tw Cen MT" w:eastAsia="Arial,Times New Roman" w:hAnsi="Tw Cen MT" w:cs="Arial"/>
        </w:rPr>
      </w:pPr>
    </w:p>
    <w:p w14:paraId="0290D38B" w14:textId="3DD4DACC" w:rsidR="00A070E9" w:rsidRPr="00455BBD" w:rsidRDefault="00664D62" w:rsidP="00455BBD">
      <w:pPr>
        <w:shd w:val="clear" w:color="auto" w:fill="FFFFFF" w:themeFill="background1"/>
        <w:rPr>
          <w:rFonts w:ascii="Tw Cen MT" w:eastAsia="Arial,Times New Roman" w:hAnsi="Tw Cen MT" w:cs="Arial"/>
        </w:rPr>
      </w:pPr>
      <w:r w:rsidRPr="00455BBD">
        <w:rPr>
          <w:rFonts w:ascii="Tw Cen MT" w:eastAsia="Arial,Times New Roman" w:hAnsi="Tw Cen MT" w:cs="Arial"/>
        </w:rPr>
        <w:t xml:space="preserve">I </w:t>
      </w:r>
      <w:r w:rsidR="001F54ED" w:rsidRPr="00455BBD">
        <w:rPr>
          <w:rFonts w:ascii="Tw Cen MT" w:eastAsia="Arial,Times New Roman" w:hAnsi="Tw Cen MT" w:cs="Arial"/>
        </w:rPr>
        <w:t xml:space="preserve">look forward to seeing you again soon! </w:t>
      </w:r>
      <w:r w:rsidR="00C616A4" w:rsidRPr="00455BBD">
        <w:rPr>
          <w:rFonts w:ascii="Tw Cen MT" w:eastAsia="Arial,Times New Roman" w:hAnsi="Tw Cen MT" w:cs="Arial"/>
        </w:rPr>
        <w:t xml:space="preserve">Please </w:t>
      </w:r>
      <w:r w:rsidR="001F54ED" w:rsidRPr="00455BBD">
        <w:rPr>
          <w:rFonts w:ascii="Tw Cen MT" w:eastAsia="Arial,Times New Roman" w:hAnsi="Tw Cen MT" w:cs="Arial"/>
        </w:rPr>
        <w:t>reach out</w:t>
      </w:r>
      <w:r w:rsidR="00C616A4" w:rsidRPr="00455BBD">
        <w:rPr>
          <w:rFonts w:ascii="Tw Cen MT" w:eastAsia="Arial,Times New Roman" w:hAnsi="Tw Cen MT" w:cs="Arial"/>
        </w:rPr>
        <w:t xml:space="preserve"> if you have any questions!</w:t>
      </w:r>
    </w:p>
    <w:p w14:paraId="0910387E" w14:textId="77777777" w:rsidR="00A070E9" w:rsidRPr="00DB7D7C" w:rsidRDefault="00A070E9" w:rsidP="00A070E9">
      <w:pPr>
        <w:shd w:val="clear" w:color="auto" w:fill="FFFFFF"/>
        <w:rPr>
          <w:rFonts w:ascii="Tw Cen MT" w:eastAsia="Times New Roman" w:hAnsi="Tw Cen MT" w:cs="Arial"/>
        </w:rPr>
      </w:pPr>
    </w:p>
    <w:p w14:paraId="325B54E8" w14:textId="77777777" w:rsidR="00A070E9" w:rsidRPr="00DB7D7C" w:rsidRDefault="00A070E9" w:rsidP="00A070E9">
      <w:pPr>
        <w:shd w:val="clear" w:color="auto" w:fill="FFFFFF"/>
        <w:rPr>
          <w:rFonts w:ascii="Tw Cen MT" w:eastAsia="Times New Roman" w:hAnsi="Tw Cen MT" w:cs="Arial"/>
        </w:rPr>
      </w:pPr>
    </w:p>
    <w:p w14:paraId="0C5D7992" w14:textId="77777777" w:rsidR="00A070E9" w:rsidRPr="00DB7D7C" w:rsidRDefault="5CB7CE7C" w:rsidP="00887848">
      <w:pPr>
        <w:shd w:val="clear" w:color="auto" w:fill="FFFFFF" w:themeFill="background1"/>
        <w:outlineLvl w:val="0"/>
        <w:rPr>
          <w:rFonts w:ascii="Tw Cen MT" w:eastAsia="Times New Roman" w:hAnsi="Tw Cen MT" w:cs="Arial"/>
        </w:rPr>
      </w:pPr>
      <w:r w:rsidRPr="00DB7D7C">
        <w:rPr>
          <w:rFonts w:ascii="Tw Cen MT" w:eastAsia="Arial,Times New Roman" w:hAnsi="Tw Cen MT" w:cs="Arial"/>
        </w:rPr>
        <w:t>Best, </w:t>
      </w:r>
    </w:p>
    <w:p w14:paraId="194A08A4" w14:textId="77777777" w:rsidR="00A070E9" w:rsidRPr="00DB7D7C" w:rsidRDefault="00A070E9" w:rsidP="00A070E9">
      <w:pPr>
        <w:shd w:val="clear" w:color="auto" w:fill="FFFFFF"/>
        <w:rPr>
          <w:rFonts w:ascii="Tw Cen MT" w:eastAsia="Times New Roman" w:hAnsi="Tw Cen MT" w:cs="Arial"/>
        </w:rPr>
      </w:pPr>
    </w:p>
    <w:p w14:paraId="4E53E7B5" w14:textId="790D9640" w:rsidR="00A070E9" w:rsidRPr="00DB7D7C" w:rsidRDefault="5CB7CE7C" w:rsidP="00887848">
      <w:pPr>
        <w:shd w:val="clear" w:color="auto" w:fill="FFFFFF" w:themeFill="background1"/>
        <w:outlineLvl w:val="0"/>
        <w:rPr>
          <w:rFonts w:ascii="Tw Cen MT" w:eastAsia="Times New Roman" w:hAnsi="Tw Cen MT" w:cs="Arial"/>
          <w:b/>
        </w:rPr>
      </w:pPr>
      <w:r w:rsidRPr="00DB7D7C">
        <w:rPr>
          <w:rFonts w:ascii="Tw Cen MT" w:eastAsia="Arial,Times New Roman" w:hAnsi="Tw Cen MT" w:cs="Arial"/>
          <w:b/>
          <w:bCs/>
        </w:rPr>
        <w:t>COACH NAME</w:t>
      </w:r>
    </w:p>
    <w:p w14:paraId="7CB5933B" w14:textId="77777777" w:rsidR="00A070E9" w:rsidRPr="00DB7D7C" w:rsidRDefault="00A070E9" w:rsidP="007203DE">
      <w:pPr>
        <w:rPr>
          <w:rFonts w:ascii="Tw Cen MT" w:eastAsia="Calibri" w:hAnsi="Tw Cen MT" w:cs="Arial"/>
          <w:b/>
          <w:bCs/>
        </w:rPr>
      </w:pPr>
    </w:p>
    <w:p w14:paraId="03ECE27D" w14:textId="77777777" w:rsidR="00A070E9" w:rsidRPr="00DB7D7C" w:rsidRDefault="00A070E9" w:rsidP="007203DE">
      <w:pPr>
        <w:rPr>
          <w:rFonts w:ascii="Tw Cen MT" w:eastAsia="Calibri" w:hAnsi="Tw Cen MT" w:cs="Arial"/>
          <w:b/>
          <w:bCs/>
        </w:rPr>
      </w:pPr>
    </w:p>
    <w:p w14:paraId="3822CB38" w14:textId="5B3BB1E2" w:rsidR="00A070E9" w:rsidRPr="00DB7D7C" w:rsidRDefault="5CB7CE7C" w:rsidP="00887848">
      <w:pPr>
        <w:outlineLvl w:val="0"/>
        <w:rPr>
          <w:rFonts w:ascii="Tw Cen MT" w:eastAsia="Calibri" w:hAnsi="Tw Cen MT" w:cs="Arial"/>
          <w:b/>
          <w:bCs/>
        </w:rPr>
      </w:pPr>
      <w:r w:rsidRPr="00DB7D7C">
        <w:rPr>
          <w:rFonts w:ascii="Tw Cen MT" w:eastAsia="Calibri" w:hAnsi="Tw Cen MT" w:cs="Arial"/>
          <w:b/>
          <w:bCs/>
        </w:rPr>
        <w:t>General tips:</w:t>
      </w:r>
    </w:p>
    <w:p w14:paraId="12701545" w14:textId="3C334A30" w:rsidR="00A070E9" w:rsidRPr="00DB7D7C" w:rsidRDefault="5CB7CE7C" w:rsidP="001E6CF4">
      <w:pPr>
        <w:pStyle w:val="ListParagraph"/>
        <w:numPr>
          <w:ilvl w:val="0"/>
          <w:numId w:val="1"/>
        </w:numPr>
        <w:rPr>
          <w:rFonts w:ascii="Tw Cen MT" w:eastAsia="Calibri" w:hAnsi="Tw Cen MT" w:cs="Arial"/>
        </w:rPr>
      </w:pPr>
      <w:r w:rsidRPr="00DB7D7C">
        <w:rPr>
          <w:rFonts w:ascii="Tw Cen MT" w:eastAsia="Calibri" w:hAnsi="Tw Cen MT" w:cs="Arial"/>
        </w:rPr>
        <w:t>Include personal greeting</w:t>
      </w:r>
    </w:p>
    <w:p w14:paraId="2DB18D4A" w14:textId="1BB508F3" w:rsidR="00A070E9" w:rsidRPr="00DB7D7C" w:rsidRDefault="5CB7CE7C" w:rsidP="001E6CF4">
      <w:pPr>
        <w:pStyle w:val="ListParagraph"/>
        <w:numPr>
          <w:ilvl w:val="0"/>
          <w:numId w:val="1"/>
        </w:numPr>
        <w:rPr>
          <w:rFonts w:ascii="Tw Cen MT" w:eastAsia="Calibri" w:hAnsi="Tw Cen MT" w:cs="Arial"/>
        </w:rPr>
      </w:pPr>
      <w:r w:rsidRPr="00DB7D7C">
        <w:rPr>
          <w:rFonts w:ascii="Tw Cen MT" w:eastAsia="Calibri" w:hAnsi="Tw Cen MT" w:cs="Arial"/>
        </w:rPr>
        <w:t>Coordinate school-based sc</w:t>
      </w:r>
      <w:r w:rsidR="00664D62" w:rsidRPr="00DB7D7C">
        <w:rPr>
          <w:rFonts w:ascii="Tw Cen MT" w:eastAsia="Calibri" w:hAnsi="Tw Cen MT" w:cs="Arial"/>
        </w:rPr>
        <w:t>heduling and related logistics</w:t>
      </w:r>
      <w:r w:rsidRPr="00DB7D7C">
        <w:rPr>
          <w:rFonts w:ascii="Tw Cen MT" w:eastAsia="Calibri" w:hAnsi="Tw Cen MT" w:cs="Arial"/>
        </w:rPr>
        <w:t xml:space="preserve"> </w:t>
      </w:r>
    </w:p>
    <w:p w14:paraId="201D5E5B" w14:textId="647AE0EA" w:rsidR="00A070E9" w:rsidRPr="00DB7D7C" w:rsidRDefault="5CB7CE7C" w:rsidP="001E6CF4">
      <w:pPr>
        <w:pStyle w:val="ListParagraph"/>
        <w:numPr>
          <w:ilvl w:val="0"/>
          <w:numId w:val="1"/>
        </w:numPr>
        <w:rPr>
          <w:rFonts w:ascii="Tw Cen MT" w:eastAsia="Calibri" w:hAnsi="Tw Cen MT" w:cs="Arial"/>
        </w:rPr>
      </w:pPr>
      <w:r w:rsidRPr="00DB7D7C">
        <w:rPr>
          <w:rFonts w:ascii="Tw Cen MT" w:eastAsia="Calibri" w:hAnsi="Tw Cen MT" w:cs="Arial"/>
        </w:rPr>
        <w:t>Share focus of the observation</w:t>
      </w:r>
    </w:p>
    <w:p w14:paraId="1D75CED4" w14:textId="55889BE7" w:rsidR="00F559EC" w:rsidRPr="00DB7D7C" w:rsidRDefault="5CB7CE7C" w:rsidP="001E6CF4">
      <w:pPr>
        <w:pStyle w:val="ListParagraph"/>
        <w:numPr>
          <w:ilvl w:val="0"/>
          <w:numId w:val="1"/>
        </w:numPr>
        <w:rPr>
          <w:rFonts w:ascii="Tw Cen MT" w:eastAsia="Calibri" w:hAnsi="Tw Cen MT" w:cs="Arial"/>
        </w:rPr>
      </w:pPr>
      <w:r w:rsidRPr="00DB7D7C">
        <w:rPr>
          <w:rFonts w:ascii="Tw Cen MT" w:eastAsia="Calibri" w:hAnsi="Tw Cen MT" w:cs="Arial"/>
        </w:rPr>
        <w:t xml:space="preserve">Establish timeframe </w:t>
      </w:r>
      <w:r w:rsidR="00664D62" w:rsidRPr="00DB7D7C">
        <w:rPr>
          <w:rFonts w:ascii="Tw Cen MT" w:eastAsia="Calibri" w:hAnsi="Tw Cen MT" w:cs="Arial"/>
        </w:rPr>
        <w:t>for communication and next step</w:t>
      </w:r>
      <w:r w:rsidR="001F54ED" w:rsidRPr="00DB7D7C">
        <w:rPr>
          <w:rFonts w:ascii="Tw Cen MT" w:eastAsia="Calibri" w:hAnsi="Tw Cen MT" w:cs="Arial"/>
        </w:rPr>
        <w:t>s</w:t>
      </w:r>
    </w:p>
    <w:p w14:paraId="0F4144D9" w14:textId="247AFE2D" w:rsidR="00664D62" w:rsidRPr="00DB7D7C" w:rsidRDefault="00664D62" w:rsidP="001F54ED">
      <w:pPr>
        <w:rPr>
          <w:rFonts w:ascii="Tw Cen MT" w:eastAsia="Calibri" w:hAnsi="Tw Cen MT" w:cs="Arial"/>
        </w:rPr>
        <w:sectPr w:rsidR="00664D62" w:rsidRPr="00DB7D7C" w:rsidSect="009D5F92">
          <w:type w:val="continuous"/>
          <w:pgSz w:w="12240" w:h="15840"/>
          <w:pgMar w:top="720" w:right="720" w:bottom="720" w:left="720" w:header="720" w:footer="720" w:gutter="0"/>
          <w:cols w:space="720"/>
          <w:docGrid w:linePitch="360"/>
        </w:sectPr>
      </w:pPr>
    </w:p>
    <w:p w14:paraId="4A904993" w14:textId="12369F8B" w:rsidR="00AD39B3" w:rsidRPr="00DB7D7C" w:rsidRDefault="5CB7CE7C" w:rsidP="001E6CF4">
      <w:pPr>
        <w:pStyle w:val="ListParagraph"/>
        <w:numPr>
          <w:ilvl w:val="0"/>
          <w:numId w:val="1"/>
        </w:numPr>
        <w:outlineLvl w:val="0"/>
        <w:rPr>
          <w:rFonts w:ascii="Tw Cen MT" w:eastAsia="Calibri" w:hAnsi="Tw Cen MT" w:cs="Arial"/>
          <w:b/>
          <w:bCs/>
        </w:rPr>
      </w:pPr>
      <w:r w:rsidRPr="00DB7D7C">
        <w:rPr>
          <w:rFonts w:ascii="Tw Cen MT" w:eastAsia="Calibri" w:hAnsi="Tw Cen MT" w:cs="Arial"/>
        </w:rPr>
        <w:t>Attach Coach and Teacher Module Implementation Packet</w:t>
      </w:r>
    </w:p>
    <w:p w14:paraId="4F13EDA2" w14:textId="333412AC" w:rsidR="00AD39B3" w:rsidRPr="00DB7D7C" w:rsidRDefault="00AD39B3" w:rsidP="001E6CF4">
      <w:pPr>
        <w:pStyle w:val="ListParagraph"/>
        <w:numPr>
          <w:ilvl w:val="0"/>
          <w:numId w:val="1"/>
        </w:numPr>
        <w:outlineLvl w:val="0"/>
        <w:rPr>
          <w:rFonts w:ascii="Tw Cen MT" w:eastAsia="Calibri" w:hAnsi="Tw Cen MT" w:cs="Arial"/>
          <w:b/>
          <w:bCs/>
        </w:rPr>
      </w:pPr>
      <w:r w:rsidRPr="00DB7D7C">
        <w:rPr>
          <w:rFonts w:ascii="Tw Cen MT" w:eastAsia="Calibri" w:hAnsi="Tw Cen MT" w:cs="Arial"/>
          <w:bCs/>
        </w:rPr>
        <w:t>Refer to course resources (e.g., activity workbook)</w:t>
      </w:r>
    </w:p>
    <w:p w14:paraId="17399EB0" w14:textId="61F03C54" w:rsidR="0074734E" w:rsidRPr="00DB7D7C" w:rsidRDefault="5CB7CE7C" w:rsidP="001E6CF4">
      <w:pPr>
        <w:pStyle w:val="ListParagraph"/>
        <w:numPr>
          <w:ilvl w:val="0"/>
          <w:numId w:val="1"/>
        </w:numPr>
        <w:rPr>
          <w:rFonts w:ascii="Tw Cen MT" w:eastAsia="Calibri" w:hAnsi="Tw Cen MT" w:cs="Arial"/>
          <w:sz w:val="22"/>
          <w:szCs w:val="22"/>
        </w:rPr>
        <w:sectPr w:rsidR="0074734E" w:rsidRPr="00DB7D7C" w:rsidSect="009D5F92">
          <w:type w:val="continuous"/>
          <w:pgSz w:w="12240" w:h="15840"/>
          <w:pgMar w:top="720" w:right="720" w:bottom="720" w:left="720" w:header="720" w:footer="720" w:gutter="0"/>
          <w:cols w:space="720"/>
          <w:docGrid w:linePitch="360"/>
        </w:sectPr>
      </w:pPr>
      <w:r w:rsidRPr="00DB7D7C">
        <w:rPr>
          <w:rFonts w:ascii="Tw Cen MT" w:eastAsia="Calibri" w:hAnsi="Tw Cen MT" w:cs="Arial"/>
        </w:rPr>
        <w:t>Indicate openness and availability for questions</w:t>
      </w:r>
    </w:p>
    <w:p w14:paraId="5B47FAF8" w14:textId="77777777" w:rsidR="00455BBD" w:rsidRDefault="00455BBD" w:rsidP="00455BBD">
      <w:pPr>
        <w:rPr>
          <w:rFonts w:ascii="Tw Cen MT" w:hAnsi="Tw Cen MT" w:cs="Arial"/>
        </w:rPr>
      </w:pPr>
    </w:p>
    <w:p w14:paraId="3A56AA53" w14:textId="77777777" w:rsidR="00AE2D93" w:rsidRDefault="00AE2D93">
      <w:pPr>
        <w:rPr>
          <w:rFonts w:ascii="Tw Cen MT" w:eastAsia="Calibri" w:hAnsi="Tw Cen MT" w:cs="Arial"/>
          <w:b/>
          <w:bCs/>
          <w:i/>
          <w:iCs/>
          <w:sz w:val="28"/>
          <w:szCs w:val="28"/>
        </w:rPr>
      </w:pPr>
      <w:r>
        <w:rPr>
          <w:rFonts w:ascii="Tw Cen MT" w:eastAsia="Calibri" w:hAnsi="Tw Cen MT" w:cs="Arial"/>
          <w:b/>
          <w:bCs/>
          <w:i/>
          <w:iCs/>
          <w:sz w:val="28"/>
          <w:szCs w:val="28"/>
        </w:rPr>
        <w:br w:type="page"/>
      </w:r>
    </w:p>
    <w:p w14:paraId="67187114" w14:textId="2986FAF7" w:rsidR="00C616A4" w:rsidRPr="00455BBD" w:rsidRDefault="00C616A4" w:rsidP="00455BBD">
      <w:pPr>
        <w:jc w:val="center"/>
        <w:rPr>
          <w:rFonts w:ascii="Tw Cen MT" w:eastAsia="Calibri" w:hAnsi="Tw Cen MT" w:cs="Arial"/>
          <w:b/>
          <w:bCs/>
          <w:i/>
          <w:iCs/>
          <w:sz w:val="28"/>
          <w:szCs w:val="28"/>
        </w:rPr>
      </w:pPr>
      <w:r w:rsidRPr="00DB7D7C">
        <w:rPr>
          <w:rFonts w:ascii="Tw Cen MT" w:eastAsia="Calibri" w:hAnsi="Tw Cen MT" w:cs="Arial"/>
          <w:b/>
          <w:bCs/>
          <w:i/>
          <w:iCs/>
          <w:sz w:val="28"/>
          <w:szCs w:val="28"/>
        </w:rPr>
        <w:lastRenderedPageBreak/>
        <w:t>Sample</w:t>
      </w:r>
      <w:r w:rsidRPr="00DB7D7C">
        <w:rPr>
          <w:rFonts w:ascii="Tw Cen MT" w:eastAsia="Calibri" w:hAnsi="Tw Cen MT" w:cs="Arial"/>
          <w:b/>
          <w:bCs/>
          <w:sz w:val="28"/>
          <w:szCs w:val="28"/>
        </w:rPr>
        <w:t xml:space="preserve"> Post-Observation Emails (to all teachers)</w:t>
      </w:r>
    </w:p>
    <w:p w14:paraId="4992F717" w14:textId="77777777" w:rsidR="00C616A4" w:rsidRPr="00DB7D7C" w:rsidRDefault="00C616A4" w:rsidP="00887848">
      <w:pPr>
        <w:outlineLvl w:val="0"/>
        <w:rPr>
          <w:rFonts w:ascii="Tw Cen MT" w:hAnsi="Tw Cen MT" w:cs="Arial"/>
        </w:rPr>
      </w:pPr>
    </w:p>
    <w:p w14:paraId="261DFA4F" w14:textId="77777777" w:rsidR="00C616A4" w:rsidRPr="00DB7D7C" w:rsidRDefault="00C616A4" w:rsidP="00887848">
      <w:pPr>
        <w:outlineLvl w:val="0"/>
        <w:rPr>
          <w:rFonts w:ascii="Tw Cen MT" w:hAnsi="Tw Cen MT" w:cs="Arial"/>
        </w:rPr>
      </w:pPr>
    </w:p>
    <w:p w14:paraId="4D9C9857" w14:textId="43690617" w:rsidR="00082883" w:rsidRPr="00DB7D7C" w:rsidRDefault="5CB7CE7C" w:rsidP="00887848">
      <w:pPr>
        <w:outlineLvl w:val="0"/>
        <w:rPr>
          <w:rFonts w:ascii="Tw Cen MT" w:hAnsi="Tw Cen MT" w:cs="Arial"/>
        </w:rPr>
      </w:pPr>
      <w:r w:rsidRPr="00DB7D7C">
        <w:rPr>
          <w:rFonts w:ascii="Tw Cen MT" w:hAnsi="Tw Cen MT" w:cs="Arial"/>
        </w:rPr>
        <w:t xml:space="preserve">Dear Teacher A, </w:t>
      </w:r>
    </w:p>
    <w:p w14:paraId="2F1B6BCF" w14:textId="77777777" w:rsidR="00082883" w:rsidRPr="00DB7D7C" w:rsidRDefault="00082883" w:rsidP="00082883">
      <w:pPr>
        <w:rPr>
          <w:rFonts w:ascii="Tw Cen MT" w:hAnsi="Tw Cen MT" w:cs="Arial"/>
        </w:rPr>
      </w:pPr>
    </w:p>
    <w:p w14:paraId="41E3B93F" w14:textId="22E1EEF5" w:rsidR="00082883" w:rsidRPr="00DB7D7C" w:rsidRDefault="5CB7CE7C" w:rsidP="00664D62">
      <w:pPr>
        <w:rPr>
          <w:rFonts w:ascii="Tw Cen MT" w:hAnsi="Tw Cen MT" w:cs="Arial"/>
        </w:rPr>
      </w:pPr>
      <w:r w:rsidRPr="00DB7D7C">
        <w:rPr>
          <w:rFonts w:ascii="Tw Cen MT" w:hAnsi="Tw Cen MT" w:cs="Arial"/>
        </w:rPr>
        <w:t xml:space="preserve">Thank you for </w:t>
      </w:r>
      <w:r w:rsidR="00664D62" w:rsidRPr="00DB7D7C">
        <w:rPr>
          <w:rFonts w:ascii="Tw Cen MT" w:hAnsi="Tw Cen MT" w:cs="Arial"/>
        </w:rPr>
        <w:t>welcoming me into your classroom</w:t>
      </w:r>
      <w:r w:rsidR="001F54ED" w:rsidRPr="00DB7D7C">
        <w:rPr>
          <w:rFonts w:ascii="Tw Cen MT" w:hAnsi="Tw Cen MT" w:cs="Arial"/>
        </w:rPr>
        <w:t xml:space="preserve"> once again</w:t>
      </w:r>
      <w:r w:rsidRPr="00DB7D7C">
        <w:rPr>
          <w:rFonts w:ascii="Tw Cen MT" w:hAnsi="Tw Cen MT" w:cs="Arial"/>
        </w:rPr>
        <w:t xml:space="preserve">!  </w:t>
      </w:r>
      <w:r w:rsidR="001F54ED" w:rsidRPr="00DB7D7C">
        <w:rPr>
          <w:rFonts w:ascii="Tw Cen MT" w:hAnsi="Tw Cen MT" w:cs="Arial"/>
          <w:highlight w:val="yellow"/>
        </w:rPr>
        <w:t>I appreciated</w:t>
      </w:r>
      <w:r w:rsidRPr="00DB7D7C">
        <w:rPr>
          <w:rFonts w:ascii="Tw Cen MT" w:hAnsi="Tw Cen MT" w:cs="Arial"/>
          <w:highlight w:val="yellow"/>
        </w:rPr>
        <w:t xml:space="preserve"> seeing the consistent modeling and feedback you provided to</w:t>
      </w:r>
      <w:r w:rsidR="00664D62" w:rsidRPr="00DB7D7C">
        <w:rPr>
          <w:rFonts w:ascii="Tw Cen MT" w:hAnsi="Tw Cen MT" w:cs="Arial"/>
          <w:highlight w:val="yellow"/>
        </w:rPr>
        <w:t xml:space="preserve"> students to keep them on track</w:t>
      </w:r>
      <w:r w:rsidR="00664D62" w:rsidRPr="00DB7D7C">
        <w:rPr>
          <w:rFonts w:ascii="Tw Cen MT" w:hAnsi="Tw Cen MT" w:cs="Arial"/>
        </w:rPr>
        <w:t xml:space="preserve">. </w:t>
      </w:r>
      <w:r w:rsidR="001F54ED" w:rsidRPr="00DB7D7C">
        <w:rPr>
          <w:rFonts w:ascii="Tw Cen MT" w:hAnsi="Tw Cen MT" w:cs="Arial"/>
          <w:highlight w:val="green"/>
        </w:rPr>
        <w:t xml:space="preserve">As we discussed, I look forward to hearing about how it goes as you incorporate </w:t>
      </w:r>
      <w:r w:rsidRPr="00DB7D7C">
        <w:rPr>
          <w:rFonts w:ascii="Tw Cen MT" w:hAnsi="Tw Cen MT" w:cs="Arial"/>
          <w:highlight w:val="green"/>
        </w:rPr>
        <w:t>more explicit modeling an</w:t>
      </w:r>
      <w:r w:rsidR="001F54ED" w:rsidRPr="00DB7D7C">
        <w:rPr>
          <w:rFonts w:ascii="Tw Cen MT" w:hAnsi="Tw Cen MT" w:cs="Arial"/>
          <w:highlight w:val="green"/>
        </w:rPr>
        <w:t>d communication of expectations</w:t>
      </w:r>
      <w:r w:rsidR="001F54ED" w:rsidRPr="00DB7D7C">
        <w:rPr>
          <w:rFonts w:ascii="Tw Cen MT" w:hAnsi="Tw Cen MT" w:cs="Arial"/>
        </w:rPr>
        <w:t>.</w:t>
      </w:r>
    </w:p>
    <w:p w14:paraId="4A03BAAB" w14:textId="77777777" w:rsidR="00082883" w:rsidRPr="00DB7D7C" w:rsidRDefault="00082883" w:rsidP="00082883">
      <w:pPr>
        <w:rPr>
          <w:rFonts w:ascii="Tw Cen MT" w:hAnsi="Tw Cen MT" w:cs="Arial"/>
        </w:rPr>
      </w:pPr>
    </w:p>
    <w:p w14:paraId="0C1CFD21" w14:textId="77777777" w:rsidR="00082883" w:rsidRPr="00DB7D7C" w:rsidRDefault="00082883" w:rsidP="00082883">
      <w:pPr>
        <w:rPr>
          <w:rFonts w:ascii="Tw Cen MT" w:hAnsi="Tw Cen MT" w:cs="Arial"/>
        </w:rPr>
      </w:pPr>
    </w:p>
    <w:p w14:paraId="5F0C5D77" w14:textId="5AEC8DDE" w:rsidR="00082883" w:rsidRPr="00DB7D7C" w:rsidRDefault="5CB7CE7C" w:rsidP="00887848">
      <w:pPr>
        <w:outlineLvl w:val="0"/>
        <w:rPr>
          <w:rFonts w:ascii="Tw Cen MT" w:hAnsi="Tw Cen MT" w:cs="Arial"/>
        </w:rPr>
      </w:pPr>
      <w:r w:rsidRPr="00DB7D7C">
        <w:rPr>
          <w:rFonts w:ascii="Tw Cen MT" w:hAnsi="Tw Cen MT" w:cs="Arial"/>
        </w:rPr>
        <w:t>Best,</w:t>
      </w:r>
    </w:p>
    <w:p w14:paraId="04B6266B" w14:textId="77777777" w:rsidR="00082883" w:rsidRPr="00DB7D7C" w:rsidRDefault="00082883" w:rsidP="00082883">
      <w:pPr>
        <w:rPr>
          <w:rFonts w:ascii="Tw Cen MT" w:hAnsi="Tw Cen MT" w:cs="Arial"/>
        </w:rPr>
      </w:pPr>
    </w:p>
    <w:p w14:paraId="400B63ED" w14:textId="0E429AB4" w:rsidR="00082883" w:rsidRPr="00DB7D7C" w:rsidRDefault="5CB7CE7C" w:rsidP="00887848">
      <w:pPr>
        <w:outlineLvl w:val="0"/>
        <w:rPr>
          <w:rFonts w:ascii="Tw Cen MT" w:hAnsi="Tw Cen MT" w:cs="Arial"/>
          <w:b/>
        </w:rPr>
      </w:pPr>
      <w:r w:rsidRPr="00DB7D7C">
        <w:rPr>
          <w:rFonts w:ascii="Tw Cen MT" w:hAnsi="Tw Cen MT" w:cs="Arial"/>
          <w:b/>
          <w:bCs/>
        </w:rPr>
        <w:t>COACH NAME</w:t>
      </w:r>
    </w:p>
    <w:p w14:paraId="23CFB20C" w14:textId="77777777" w:rsidR="00082883" w:rsidRPr="00DB7D7C" w:rsidRDefault="00082883" w:rsidP="00082883">
      <w:pPr>
        <w:rPr>
          <w:rFonts w:ascii="Tw Cen MT" w:hAnsi="Tw Cen MT" w:cs="Arial"/>
        </w:rPr>
      </w:pPr>
    </w:p>
    <w:p w14:paraId="52171AC5" w14:textId="77777777" w:rsidR="00C616A4" w:rsidRPr="00DB7D7C" w:rsidRDefault="00C616A4" w:rsidP="00887848">
      <w:pPr>
        <w:outlineLvl w:val="0"/>
        <w:rPr>
          <w:rFonts w:ascii="Tw Cen MT" w:eastAsia="Calibri" w:hAnsi="Tw Cen MT" w:cs="Arial"/>
          <w:b/>
          <w:bCs/>
        </w:rPr>
      </w:pPr>
    </w:p>
    <w:p w14:paraId="5B6AC677" w14:textId="77777777" w:rsidR="00C616A4" w:rsidRPr="00DB7D7C" w:rsidRDefault="00C616A4" w:rsidP="00887848">
      <w:pPr>
        <w:outlineLvl w:val="0"/>
        <w:rPr>
          <w:rFonts w:ascii="Tw Cen MT" w:eastAsia="Calibri" w:hAnsi="Tw Cen MT" w:cs="Arial"/>
          <w:b/>
          <w:bCs/>
        </w:rPr>
      </w:pPr>
    </w:p>
    <w:p w14:paraId="2E59B9E9" w14:textId="77777777" w:rsidR="00F777BE" w:rsidRPr="00DB7D7C" w:rsidRDefault="5CB7CE7C" w:rsidP="00887848">
      <w:pPr>
        <w:outlineLvl w:val="0"/>
        <w:rPr>
          <w:rFonts w:ascii="Tw Cen MT" w:eastAsia="Calibri" w:hAnsi="Tw Cen MT" w:cs="Arial"/>
          <w:b/>
          <w:bCs/>
        </w:rPr>
      </w:pPr>
      <w:r w:rsidRPr="00DB7D7C">
        <w:rPr>
          <w:rFonts w:ascii="Tw Cen MT" w:eastAsia="Calibri" w:hAnsi="Tw Cen MT" w:cs="Arial"/>
          <w:b/>
          <w:bCs/>
        </w:rPr>
        <w:t>General tips:</w:t>
      </w:r>
    </w:p>
    <w:p w14:paraId="433DFCEE" w14:textId="77777777" w:rsidR="00F777BE" w:rsidRPr="00DB7D7C" w:rsidRDefault="00F777BE" w:rsidP="00F777BE">
      <w:pPr>
        <w:rPr>
          <w:rFonts w:ascii="Tw Cen MT" w:eastAsia="Calibri" w:hAnsi="Tw Cen MT" w:cs="Arial"/>
          <w:b/>
          <w:bCs/>
        </w:rPr>
      </w:pPr>
    </w:p>
    <w:p w14:paraId="3A8BA8AC" w14:textId="77777777" w:rsidR="00082883" w:rsidRPr="00DB7D7C" w:rsidRDefault="5CB7CE7C" w:rsidP="001E6CF4">
      <w:pPr>
        <w:pStyle w:val="ListParagraph"/>
        <w:numPr>
          <w:ilvl w:val="0"/>
          <w:numId w:val="1"/>
        </w:numPr>
        <w:rPr>
          <w:rFonts w:ascii="Tw Cen MT" w:hAnsi="Tw Cen MT" w:cs="Arial"/>
        </w:rPr>
      </w:pPr>
      <w:r w:rsidRPr="00DB7D7C">
        <w:rPr>
          <w:rFonts w:ascii="Tw Cen MT" w:hAnsi="Tw Cen MT" w:cs="Arial"/>
        </w:rPr>
        <w:t>Thank teachers for their time</w:t>
      </w:r>
    </w:p>
    <w:p w14:paraId="50698CD6" w14:textId="1D34797A" w:rsidR="00082883" w:rsidRPr="00DB7D7C" w:rsidRDefault="5CB7CE7C" w:rsidP="001E6CF4">
      <w:pPr>
        <w:pStyle w:val="ListParagraph"/>
        <w:numPr>
          <w:ilvl w:val="0"/>
          <w:numId w:val="1"/>
        </w:numPr>
        <w:rPr>
          <w:rFonts w:ascii="Tw Cen MT" w:hAnsi="Tw Cen MT" w:cs="Arial"/>
        </w:rPr>
      </w:pPr>
      <w:r w:rsidRPr="00DB7D7C">
        <w:rPr>
          <w:rFonts w:ascii="Tw Cen MT" w:hAnsi="Tw Cen MT" w:cs="Arial"/>
        </w:rPr>
        <w:t>Include a personal comment re: classroom, student, context</w:t>
      </w:r>
    </w:p>
    <w:p w14:paraId="7C4CDB0F" w14:textId="060A0B74" w:rsidR="00082883" w:rsidRPr="00DB7D7C" w:rsidRDefault="5CB7CE7C" w:rsidP="001E6CF4">
      <w:pPr>
        <w:pStyle w:val="ListParagraph"/>
        <w:numPr>
          <w:ilvl w:val="0"/>
          <w:numId w:val="1"/>
        </w:numPr>
        <w:rPr>
          <w:rFonts w:ascii="Tw Cen MT" w:hAnsi="Tw Cen MT" w:cs="Arial"/>
        </w:rPr>
      </w:pPr>
      <w:r w:rsidRPr="00DB7D7C">
        <w:rPr>
          <w:rFonts w:ascii="Tw Cen MT" w:hAnsi="Tw Cen MT" w:cs="Arial"/>
          <w:highlight w:val="yellow"/>
        </w:rPr>
        <w:t>Include a praise point in line with module expectations</w:t>
      </w:r>
    </w:p>
    <w:p w14:paraId="14D3FB0B" w14:textId="4D04D0A0" w:rsidR="00F777BE" w:rsidRPr="00DB7D7C" w:rsidRDefault="00664D62" w:rsidP="001E6CF4">
      <w:pPr>
        <w:pStyle w:val="ListParagraph"/>
        <w:numPr>
          <w:ilvl w:val="0"/>
          <w:numId w:val="1"/>
        </w:numPr>
        <w:rPr>
          <w:rFonts w:ascii="Tw Cen MT" w:eastAsia="Calibri" w:hAnsi="Tw Cen MT" w:cs="Arial"/>
          <w:bCs/>
          <w:sz w:val="22"/>
          <w:szCs w:val="22"/>
        </w:rPr>
        <w:sectPr w:rsidR="00F777BE" w:rsidRPr="00DB7D7C" w:rsidSect="009D5F92">
          <w:type w:val="continuous"/>
          <w:pgSz w:w="12240" w:h="15840"/>
          <w:pgMar w:top="720" w:right="720" w:bottom="720" w:left="720" w:header="720" w:footer="720" w:gutter="0"/>
          <w:cols w:space="720"/>
          <w:docGrid w:linePitch="360"/>
        </w:sectPr>
      </w:pPr>
      <w:r w:rsidRPr="00DB7D7C">
        <w:rPr>
          <w:rFonts w:ascii="Tw Cen MT" w:hAnsi="Tw Cen MT" w:cs="Arial"/>
          <w:highlight w:val="green"/>
        </w:rPr>
        <w:t>Reference the implication for practice</w:t>
      </w:r>
      <w:r w:rsidR="5CB7CE7C" w:rsidRPr="00DB7D7C">
        <w:rPr>
          <w:rFonts w:ascii="Tw Cen MT" w:hAnsi="Tw Cen MT" w:cs="Arial"/>
          <w:highlight w:val="green"/>
        </w:rPr>
        <w:t xml:space="preserve"> determined collaboratively during debrie</w:t>
      </w:r>
      <w:r w:rsidR="008753CB" w:rsidRPr="00DB7D7C">
        <w:rPr>
          <w:rFonts w:ascii="Tw Cen MT" w:hAnsi="Tw Cen MT" w:cs="Arial"/>
          <w:highlight w:val="green"/>
        </w:rPr>
        <w:t>f</w:t>
      </w:r>
    </w:p>
    <w:p w14:paraId="7EDC3D14" w14:textId="77777777" w:rsidR="00664D62" w:rsidRPr="00DB7D7C" w:rsidRDefault="00664D62" w:rsidP="445D656B">
      <w:pPr>
        <w:rPr>
          <w:rFonts w:ascii="Tw Cen MT" w:eastAsia="Calibri" w:hAnsi="Tw Cen MT" w:cs="Arial"/>
          <w:b/>
          <w:bCs/>
          <w:sz w:val="22"/>
          <w:szCs w:val="22"/>
        </w:rPr>
      </w:pPr>
    </w:p>
    <w:p w14:paraId="62201955" w14:textId="77777777" w:rsidR="00664D62" w:rsidRPr="00DB7D7C" w:rsidRDefault="00664D62" w:rsidP="445D656B">
      <w:pPr>
        <w:rPr>
          <w:rFonts w:ascii="Tw Cen MT" w:eastAsia="Calibri" w:hAnsi="Tw Cen MT" w:cs="Arial"/>
          <w:b/>
          <w:bCs/>
          <w:sz w:val="22"/>
          <w:szCs w:val="22"/>
        </w:rPr>
      </w:pPr>
    </w:p>
    <w:p w14:paraId="0478AF78" w14:textId="77777777" w:rsidR="00664D62" w:rsidRPr="00DB7D7C" w:rsidRDefault="00664D62" w:rsidP="445D656B">
      <w:pPr>
        <w:rPr>
          <w:rFonts w:ascii="Tw Cen MT" w:eastAsia="Calibri" w:hAnsi="Tw Cen MT" w:cs="Arial"/>
          <w:b/>
          <w:bCs/>
          <w:sz w:val="22"/>
          <w:szCs w:val="22"/>
        </w:rPr>
      </w:pPr>
    </w:p>
    <w:p w14:paraId="510BD049" w14:textId="13296E5B" w:rsidR="00AC50E7" w:rsidRPr="00DB7D7C" w:rsidRDefault="00AC50E7" w:rsidP="00AC50E7">
      <w:pPr>
        <w:outlineLvl w:val="0"/>
        <w:rPr>
          <w:rFonts w:ascii="Tw Cen MT" w:hAnsi="Tw Cen MT" w:cs="Arial"/>
        </w:rPr>
      </w:pPr>
      <w:r>
        <w:rPr>
          <w:rFonts w:ascii="Tw Cen MT" w:hAnsi="Tw Cen MT" w:cs="Arial"/>
        </w:rPr>
        <w:t>Dear Teacher B</w:t>
      </w:r>
      <w:r w:rsidRPr="00DB7D7C">
        <w:rPr>
          <w:rFonts w:ascii="Tw Cen MT" w:hAnsi="Tw Cen MT" w:cs="Arial"/>
        </w:rPr>
        <w:t xml:space="preserve">, </w:t>
      </w:r>
    </w:p>
    <w:p w14:paraId="4D425EA1" w14:textId="77777777" w:rsidR="00AC50E7" w:rsidRPr="00DB7D7C" w:rsidRDefault="00AC50E7" w:rsidP="00AC50E7">
      <w:pPr>
        <w:rPr>
          <w:rFonts w:ascii="Tw Cen MT" w:hAnsi="Tw Cen MT" w:cs="Arial"/>
        </w:rPr>
      </w:pPr>
    </w:p>
    <w:p w14:paraId="063525BA" w14:textId="2BD7B0BF" w:rsidR="00AC50E7" w:rsidRPr="00DB7D7C" w:rsidRDefault="00AC50E7" w:rsidP="00AC50E7">
      <w:pPr>
        <w:rPr>
          <w:rFonts w:ascii="Tw Cen MT" w:hAnsi="Tw Cen MT" w:cs="Arial"/>
        </w:rPr>
      </w:pPr>
      <w:r w:rsidRPr="00DB7D7C">
        <w:rPr>
          <w:rFonts w:ascii="Tw Cen MT" w:hAnsi="Tw Cen MT" w:cs="Arial"/>
        </w:rPr>
        <w:t xml:space="preserve">Thank you for welcoming me into your classroom once again!  </w:t>
      </w:r>
      <w:r w:rsidRPr="00DB7D7C">
        <w:rPr>
          <w:rFonts w:ascii="Tw Cen MT" w:hAnsi="Tw Cen MT" w:cs="Arial"/>
          <w:highlight w:val="yellow"/>
        </w:rPr>
        <w:t>I appreciated</w:t>
      </w:r>
      <w:r>
        <w:rPr>
          <w:rFonts w:ascii="Tw Cen MT" w:hAnsi="Tw Cen MT" w:cs="Arial"/>
          <w:highlight w:val="yellow"/>
        </w:rPr>
        <w:t xml:space="preserve"> seeing your </w:t>
      </w:r>
      <w:r w:rsidR="00D612D6">
        <w:rPr>
          <w:rFonts w:ascii="Tw Cen MT" w:hAnsi="Tw Cen MT" w:cs="Arial"/>
          <w:highlight w:val="yellow"/>
        </w:rPr>
        <w:t>clear explanation</w:t>
      </w:r>
      <w:r>
        <w:rPr>
          <w:rFonts w:ascii="Tw Cen MT" w:hAnsi="Tw Cen MT" w:cs="Arial"/>
          <w:highlight w:val="yellow"/>
        </w:rPr>
        <w:t xml:space="preserve"> and the use of modeling and practice to meeting that objective</w:t>
      </w:r>
      <w:r w:rsidRPr="00DB7D7C">
        <w:rPr>
          <w:rFonts w:ascii="Tw Cen MT" w:hAnsi="Tw Cen MT" w:cs="Arial"/>
        </w:rPr>
        <w:t xml:space="preserve">. </w:t>
      </w:r>
      <w:r w:rsidRPr="00DB7D7C">
        <w:rPr>
          <w:rFonts w:ascii="Tw Cen MT" w:hAnsi="Tw Cen MT" w:cs="Arial"/>
          <w:highlight w:val="green"/>
        </w:rPr>
        <w:t>As we discussed, I look forward to hearing about how it goes as you incorporate more explicit modeling and communication of expectations</w:t>
      </w:r>
      <w:r w:rsidRPr="00DB7D7C">
        <w:rPr>
          <w:rFonts w:ascii="Tw Cen MT" w:hAnsi="Tw Cen MT" w:cs="Arial"/>
        </w:rPr>
        <w:t>.</w:t>
      </w:r>
    </w:p>
    <w:p w14:paraId="3FF4FEE0" w14:textId="77777777" w:rsidR="00AC50E7" w:rsidRPr="00DB7D7C" w:rsidRDefault="00AC50E7" w:rsidP="00AC50E7">
      <w:pPr>
        <w:rPr>
          <w:rFonts w:ascii="Tw Cen MT" w:hAnsi="Tw Cen MT" w:cs="Arial"/>
        </w:rPr>
      </w:pPr>
    </w:p>
    <w:p w14:paraId="34E2BAF5" w14:textId="77777777" w:rsidR="00AC50E7" w:rsidRPr="00DB7D7C" w:rsidRDefault="00AC50E7" w:rsidP="00AC50E7">
      <w:pPr>
        <w:rPr>
          <w:rFonts w:ascii="Tw Cen MT" w:hAnsi="Tw Cen MT" w:cs="Arial"/>
        </w:rPr>
      </w:pPr>
    </w:p>
    <w:p w14:paraId="792B0BD6" w14:textId="77777777" w:rsidR="00AC50E7" w:rsidRPr="00DB7D7C" w:rsidRDefault="00AC50E7" w:rsidP="00AC50E7">
      <w:pPr>
        <w:outlineLvl w:val="0"/>
        <w:rPr>
          <w:rFonts w:ascii="Tw Cen MT" w:hAnsi="Tw Cen MT" w:cs="Arial"/>
        </w:rPr>
      </w:pPr>
      <w:r w:rsidRPr="00DB7D7C">
        <w:rPr>
          <w:rFonts w:ascii="Tw Cen MT" w:hAnsi="Tw Cen MT" w:cs="Arial"/>
        </w:rPr>
        <w:t>Best,</w:t>
      </w:r>
    </w:p>
    <w:p w14:paraId="037211D9" w14:textId="77777777" w:rsidR="00AC50E7" w:rsidRPr="00DB7D7C" w:rsidRDefault="00AC50E7" w:rsidP="00AC50E7">
      <w:pPr>
        <w:rPr>
          <w:rFonts w:ascii="Tw Cen MT" w:hAnsi="Tw Cen MT" w:cs="Arial"/>
        </w:rPr>
      </w:pPr>
    </w:p>
    <w:p w14:paraId="4A23641C" w14:textId="77777777" w:rsidR="00AC50E7" w:rsidRPr="00DB7D7C" w:rsidRDefault="00AC50E7" w:rsidP="00AC50E7">
      <w:pPr>
        <w:outlineLvl w:val="0"/>
        <w:rPr>
          <w:rFonts w:ascii="Tw Cen MT" w:hAnsi="Tw Cen MT" w:cs="Arial"/>
          <w:b/>
        </w:rPr>
      </w:pPr>
      <w:r w:rsidRPr="00DB7D7C">
        <w:rPr>
          <w:rFonts w:ascii="Tw Cen MT" w:hAnsi="Tw Cen MT" w:cs="Arial"/>
          <w:b/>
          <w:bCs/>
        </w:rPr>
        <w:t>COACH NAME</w:t>
      </w:r>
    </w:p>
    <w:p w14:paraId="4AC45B71" w14:textId="77777777" w:rsidR="00AC50E7" w:rsidRPr="00DB7D7C" w:rsidRDefault="00AC50E7" w:rsidP="00AC50E7">
      <w:pPr>
        <w:rPr>
          <w:rFonts w:ascii="Tw Cen MT" w:hAnsi="Tw Cen MT" w:cs="Arial"/>
        </w:rPr>
      </w:pPr>
    </w:p>
    <w:p w14:paraId="69F4CCA6" w14:textId="77777777" w:rsidR="00AC50E7" w:rsidRPr="00DB7D7C" w:rsidRDefault="00AC50E7" w:rsidP="00AC50E7">
      <w:pPr>
        <w:outlineLvl w:val="0"/>
        <w:rPr>
          <w:rFonts w:ascii="Tw Cen MT" w:eastAsia="Calibri" w:hAnsi="Tw Cen MT" w:cs="Arial"/>
          <w:b/>
          <w:bCs/>
        </w:rPr>
      </w:pPr>
    </w:p>
    <w:p w14:paraId="6F5BEAE5" w14:textId="77777777" w:rsidR="00AC50E7" w:rsidRPr="00DB7D7C" w:rsidRDefault="00AC50E7" w:rsidP="00AC50E7">
      <w:pPr>
        <w:outlineLvl w:val="0"/>
        <w:rPr>
          <w:rFonts w:ascii="Tw Cen MT" w:eastAsia="Calibri" w:hAnsi="Tw Cen MT" w:cs="Arial"/>
          <w:b/>
          <w:bCs/>
        </w:rPr>
      </w:pPr>
    </w:p>
    <w:p w14:paraId="344F574B" w14:textId="77777777" w:rsidR="00AC50E7" w:rsidRPr="00DB7D7C" w:rsidRDefault="00AC50E7" w:rsidP="00AC50E7">
      <w:pPr>
        <w:outlineLvl w:val="0"/>
        <w:rPr>
          <w:rFonts w:ascii="Tw Cen MT" w:eastAsia="Calibri" w:hAnsi="Tw Cen MT" w:cs="Arial"/>
          <w:b/>
          <w:bCs/>
        </w:rPr>
      </w:pPr>
      <w:r w:rsidRPr="00DB7D7C">
        <w:rPr>
          <w:rFonts w:ascii="Tw Cen MT" w:eastAsia="Calibri" w:hAnsi="Tw Cen MT" w:cs="Arial"/>
          <w:b/>
          <w:bCs/>
        </w:rPr>
        <w:t>General tips:</w:t>
      </w:r>
    </w:p>
    <w:p w14:paraId="62D494B6" w14:textId="77777777" w:rsidR="00AC50E7" w:rsidRPr="00DB7D7C" w:rsidRDefault="00AC50E7" w:rsidP="00AC50E7">
      <w:pPr>
        <w:rPr>
          <w:rFonts w:ascii="Tw Cen MT" w:eastAsia="Calibri" w:hAnsi="Tw Cen MT" w:cs="Arial"/>
          <w:b/>
          <w:bCs/>
        </w:rPr>
      </w:pPr>
    </w:p>
    <w:p w14:paraId="1059FA5D" w14:textId="77777777" w:rsidR="00AC50E7" w:rsidRPr="00DB7D7C" w:rsidRDefault="00AC50E7" w:rsidP="001E6CF4">
      <w:pPr>
        <w:pStyle w:val="ListParagraph"/>
        <w:numPr>
          <w:ilvl w:val="0"/>
          <w:numId w:val="1"/>
        </w:numPr>
        <w:rPr>
          <w:rFonts w:ascii="Tw Cen MT" w:hAnsi="Tw Cen MT" w:cs="Arial"/>
        </w:rPr>
      </w:pPr>
      <w:r w:rsidRPr="00DB7D7C">
        <w:rPr>
          <w:rFonts w:ascii="Tw Cen MT" w:hAnsi="Tw Cen MT" w:cs="Arial"/>
        </w:rPr>
        <w:t>Thank teachers for their time</w:t>
      </w:r>
    </w:p>
    <w:p w14:paraId="66E67901" w14:textId="77777777" w:rsidR="00AC50E7" w:rsidRPr="00DB7D7C" w:rsidRDefault="00AC50E7" w:rsidP="001E6CF4">
      <w:pPr>
        <w:pStyle w:val="ListParagraph"/>
        <w:numPr>
          <w:ilvl w:val="0"/>
          <w:numId w:val="1"/>
        </w:numPr>
        <w:rPr>
          <w:rFonts w:ascii="Tw Cen MT" w:hAnsi="Tw Cen MT" w:cs="Arial"/>
        </w:rPr>
      </w:pPr>
      <w:r w:rsidRPr="00DB7D7C">
        <w:rPr>
          <w:rFonts w:ascii="Tw Cen MT" w:hAnsi="Tw Cen MT" w:cs="Arial"/>
        </w:rPr>
        <w:t>Include a personal comment re: classroom, student, context</w:t>
      </w:r>
    </w:p>
    <w:p w14:paraId="32BD168C" w14:textId="77777777" w:rsidR="00AC50E7" w:rsidRPr="00DB7D7C" w:rsidRDefault="00AC50E7" w:rsidP="001E6CF4">
      <w:pPr>
        <w:pStyle w:val="ListParagraph"/>
        <w:numPr>
          <w:ilvl w:val="0"/>
          <w:numId w:val="1"/>
        </w:numPr>
        <w:rPr>
          <w:rFonts w:ascii="Tw Cen MT" w:hAnsi="Tw Cen MT" w:cs="Arial"/>
        </w:rPr>
      </w:pPr>
      <w:r w:rsidRPr="00DB7D7C">
        <w:rPr>
          <w:rFonts w:ascii="Tw Cen MT" w:hAnsi="Tw Cen MT" w:cs="Arial"/>
          <w:highlight w:val="yellow"/>
        </w:rPr>
        <w:t>Include a praise point in line with module expectations</w:t>
      </w:r>
    </w:p>
    <w:p w14:paraId="1B16C404" w14:textId="77777777" w:rsidR="00AC50E7" w:rsidRPr="00DB7D7C" w:rsidRDefault="00AC50E7" w:rsidP="001E6CF4">
      <w:pPr>
        <w:pStyle w:val="ListParagraph"/>
        <w:numPr>
          <w:ilvl w:val="0"/>
          <w:numId w:val="1"/>
        </w:numPr>
        <w:rPr>
          <w:rFonts w:ascii="Tw Cen MT" w:eastAsia="Calibri" w:hAnsi="Tw Cen MT" w:cs="Arial"/>
          <w:bCs/>
          <w:sz w:val="22"/>
          <w:szCs w:val="22"/>
        </w:rPr>
        <w:sectPr w:rsidR="00AC50E7" w:rsidRPr="00DB7D7C" w:rsidSect="009D5F92">
          <w:type w:val="continuous"/>
          <w:pgSz w:w="12240" w:h="15840"/>
          <w:pgMar w:top="720" w:right="720" w:bottom="720" w:left="720" w:header="720" w:footer="720" w:gutter="0"/>
          <w:cols w:space="720"/>
          <w:docGrid w:linePitch="360"/>
        </w:sectPr>
      </w:pPr>
      <w:r w:rsidRPr="00DB7D7C">
        <w:rPr>
          <w:rFonts w:ascii="Tw Cen MT" w:hAnsi="Tw Cen MT" w:cs="Arial"/>
          <w:highlight w:val="green"/>
        </w:rPr>
        <w:t>Reference the implication for practice determined collaboratively during debrief</w:t>
      </w:r>
    </w:p>
    <w:p w14:paraId="536A880C" w14:textId="77777777" w:rsidR="00AC50E7" w:rsidRPr="00DB7D7C" w:rsidRDefault="00AC50E7" w:rsidP="00AC50E7">
      <w:pPr>
        <w:rPr>
          <w:rFonts w:ascii="Tw Cen MT" w:eastAsia="Calibri" w:hAnsi="Tw Cen MT" w:cs="Arial"/>
          <w:b/>
          <w:bCs/>
          <w:sz w:val="22"/>
          <w:szCs w:val="22"/>
        </w:rPr>
      </w:pPr>
    </w:p>
    <w:p w14:paraId="38BBBF73" w14:textId="0F901E13" w:rsidR="008753CB" w:rsidRPr="00DB7D7C" w:rsidRDefault="008753CB" w:rsidP="445D656B">
      <w:pPr>
        <w:rPr>
          <w:rFonts w:ascii="Tw Cen MT" w:eastAsia="Calibri" w:hAnsi="Tw Cen MT" w:cs="Arial"/>
          <w:b/>
          <w:bCs/>
          <w:sz w:val="22"/>
          <w:szCs w:val="22"/>
        </w:rPr>
      </w:pPr>
    </w:p>
    <w:p w14:paraId="15AC7DDD" w14:textId="77777777" w:rsidR="008753CB" w:rsidRPr="00DB7D7C" w:rsidRDefault="008753CB" w:rsidP="445D656B">
      <w:pPr>
        <w:rPr>
          <w:rFonts w:ascii="Tw Cen MT" w:eastAsia="Calibri" w:hAnsi="Tw Cen MT" w:cs="Arial"/>
          <w:b/>
          <w:bCs/>
          <w:sz w:val="22"/>
          <w:szCs w:val="22"/>
        </w:rPr>
      </w:pPr>
    </w:p>
    <w:p w14:paraId="15654E05" w14:textId="77777777" w:rsidR="008753CB" w:rsidRPr="00DB7D7C" w:rsidRDefault="008753CB" w:rsidP="445D656B">
      <w:pPr>
        <w:rPr>
          <w:rFonts w:ascii="Tw Cen MT" w:eastAsia="Calibri" w:hAnsi="Tw Cen MT" w:cs="Arial"/>
          <w:b/>
          <w:bCs/>
          <w:sz w:val="22"/>
          <w:szCs w:val="22"/>
        </w:rPr>
      </w:pPr>
    </w:p>
    <w:p w14:paraId="6A6EDB46" w14:textId="77777777" w:rsidR="008753CB" w:rsidRPr="00DB7D7C" w:rsidRDefault="008753CB" w:rsidP="445D656B">
      <w:pPr>
        <w:rPr>
          <w:rFonts w:ascii="Tw Cen MT" w:eastAsia="Calibri" w:hAnsi="Tw Cen MT" w:cs="Arial"/>
          <w:b/>
          <w:bCs/>
          <w:sz w:val="22"/>
          <w:szCs w:val="22"/>
        </w:rPr>
      </w:pPr>
    </w:p>
    <w:p w14:paraId="39DEF4E1" w14:textId="77777777" w:rsidR="008753CB" w:rsidRPr="00DB7D7C" w:rsidRDefault="008753CB" w:rsidP="445D656B">
      <w:pPr>
        <w:rPr>
          <w:rFonts w:ascii="Tw Cen MT" w:eastAsia="Calibri" w:hAnsi="Tw Cen MT" w:cs="Arial"/>
          <w:b/>
          <w:bCs/>
          <w:sz w:val="22"/>
          <w:szCs w:val="22"/>
        </w:rPr>
      </w:pPr>
    </w:p>
    <w:p w14:paraId="5098E354" w14:textId="77777777" w:rsidR="001F54ED" w:rsidRPr="00DB7D7C" w:rsidRDefault="001F54ED" w:rsidP="445D656B">
      <w:pPr>
        <w:rPr>
          <w:rFonts w:ascii="Tw Cen MT" w:eastAsia="Calibri" w:hAnsi="Tw Cen MT" w:cs="Arial"/>
          <w:b/>
          <w:bCs/>
          <w:sz w:val="22"/>
          <w:szCs w:val="22"/>
        </w:rPr>
      </w:pPr>
    </w:p>
    <w:p w14:paraId="1455DB72" w14:textId="77777777" w:rsidR="001F54ED" w:rsidRPr="00DB7D7C" w:rsidRDefault="001F54ED" w:rsidP="445D656B">
      <w:pPr>
        <w:rPr>
          <w:rFonts w:ascii="Tw Cen MT" w:eastAsia="Calibri" w:hAnsi="Tw Cen MT" w:cs="Arial"/>
          <w:b/>
          <w:bCs/>
          <w:sz w:val="22"/>
          <w:szCs w:val="22"/>
        </w:rPr>
      </w:pPr>
    </w:p>
    <w:p w14:paraId="2924D619" w14:textId="382BE145" w:rsidR="00DB7D7C" w:rsidRDefault="00DB7D7C">
      <w:pPr>
        <w:rPr>
          <w:rFonts w:ascii="Tw Cen MT" w:eastAsia="Calibri" w:hAnsi="Tw Cen MT" w:cs="Arial"/>
          <w:b/>
          <w:bCs/>
          <w:sz w:val="22"/>
          <w:szCs w:val="22"/>
        </w:rPr>
      </w:pPr>
    </w:p>
    <w:p w14:paraId="18C2D39B" w14:textId="77777777" w:rsidR="001F54ED" w:rsidRPr="00DB7D7C" w:rsidRDefault="001F54ED" w:rsidP="445D656B">
      <w:pPr>
        <w:rPr>
          <w:rFonts w:ascii="Tw Cen MT" w:eastAsia="Calibri" w:hAnsi="Tw Cen MT" w:cs="Arial"/>
          <w:b/>
          <w:bCs/>
          <w:sz w:val="22"/>
          <w:szCs w:val="22"/>
        </w:rPr>
      </w:pPr>
    </w:p>
    <w:p w14:paraId="00400056" w14:textId="77777777" w:rsidR="00664D62" w:rsidRPr="00DB7D7C" w:rsidRDefault="00664D62" w:rsidP="445D656B">
      <w:pPr>
        <w:rPr>
          <w:rFonts w:ascii="Tw Cen MT" w:eastAsia="Calibri" w:hAnsi="Tw Cen MT" w:cs="Arial"/>
          <w:b/>
          <w:bCs/>
          <w:sz w:val="22"/>
          <w:szCs w:val="22"/>
        </w:rPr>
      </w:pPr>
    </w:p>
    <w:tbl>
      <w:tblPr>
        <w:tblStyle w:val="TableGrid"/>
        <w:tblW w:w="10638" w:type="dxa"/>
        <w:jc w:val="center"/>
        <w:tblLook w:val="04A0" w:firstRow="1" w:lastRow="0" w:firstColumn="1" w:lastColumn="0" w:noHBand="0" w:noVBand="1"/>
      </w:tblPr>
      <w:tblGrid>
        <w:gridCol w:w="1706"/>
        <w:gridCol w:w="5544"/>
        <w:gridCol w:w="3388"/>
      </w:tblGrid>
      <w:tr w:rsidR="008753CB" w:rsidRPr="00DB7D7C" w14:paraId="237CDA06" w14:textId="77777777" w:rsidTr="00615FE8">
        <w:trPr>
          <w:trHeight w:val="406"/>
          <w:jc w:val="center"/>
        </w:trPr>
        <w:tc>
          <w:tcPr>
            <w:tcW w:w="10638" w:type="dxa"/>
            <w:gridSpan w:val="3"/>
            <w:vAlign w:val="center"/>
          </w:tcPr>
          <w:p w14:paraId="173F6B0B" w14:textId="77777777" w:rsidR="008753CB" w:rsidRDefault="008753CB" w:rsidP="00615FE8">
            <w:pPr>
              <w:jc w:val="center"/>
              <w:rPr>
                <w:rFonts w:ascii="Tw Cen MT" w:eastAsia="Calibri" w:hAnsi="Tw Cen MT" w:cs="Arial"/>
                <w:b/>
                <w:bCs/>
              </w:rPr>
            </w:pPr>
            <w:r w:rsidRPr="00DB7D7C">
              <w:rPr>
                <w:rFonts w:ascii="Tw Cen MT" w:eastAsia="Calibri" w:hAnsi="Tw Cen MT" w:cs="Arial"/>
                <w:b/>
                <w:bCs/>
              </w:rPr>
              <w:t xml:space="preserve">Coach and Teacher Master Checklist: Module </w:t>
            </w:r>
            <w:r w:rsidR="001F54ED" w:rsidRPr="00DB7D7C">
              <w:rPr>
                <w:rFonts w:ascii="Tw Cen MT" w:eastAsia="Calibri" w:hAnsi="Tw Cen MT" w:cs="Arial"/>
                <w:b/>
                <w:bCs/>
              </w:rPr>
              <w:t>5</w:t>
            </w:r>
          </w:p>
          <w:p w14:paraId="13F1D8DD" w14:textId="77777777" w:rsidR="003A63EA" w:rsidRDefault="003A63EA" w:rsidP="00615FE8">
            <w:pPr>
              <w:jc w:val="center"/>
              <w:rPr>
                <w:rFonts w:ascii="Tw Cen MT" w:eastAsia="Calibri" w:hAnsi="Tw Cen MT" w:cs="Arial"/>
                <w:b/>
                <w:bCs/>
              </w:rPr>
            </w:pPr>
            <w:r>
              <w:rPr>
                <w:rFonts w:ascii="Tw Cen MT" w:eastAsia="Calibri" w:hAnsi="Tw Cen MT" w:cs="Arial"/>
                <w:b/>
                <w:bCs/>
              </w:rPr>
              <w:t>Part 2 and Closing</w:t>
            </w:r>
          </w:p>
          <w:p w14:paraId="309D7421" w14:textId="56E95445" w:rsidR="003A63EA" w:rsidRPr="003A63EA" w:rsidRDefault="003A63EA" w:rsidP="00615FE8">
            <w:pPr>
              <w:jc w:val="center"/>
              <w:rPr>
                <w:rFonts w:ascii="Tw Cen MT" w:eastAsia="Calibri" w:hAnsi="Tw Cen MT" w:cs="Arial"/>
                <w:b/>
                <w:bCs/>
                <w:i/>
              </w:rPr>
            </w:pPr>
            <w:r>
              <w:rPr>
                <w:rFonts w:ascii="Tw Cen MT" w:eastAsia="Calibri" w:hAnsi="Tw Cen MT" w:cs="Arial"/>
                <w:b/>
                <w:bCs/>
                <w:i/>
              </w:rPr>
              <w:t>See email and discussion guides for special notes</w:t>
            </w:r>
          </w:p>
        </w:tc>
      </w:tr>
      <w:tr w:rsidR="008753CB" w:rsidRPr="00DB7D7C" w14:paraId="197D9667" w14:textId="77777777" w:rsidTr="00615FE8">
        <w:trPr>
          <w:trHeight w:val="406"/>
          <w:jc w:val="center"/>
        </w:trPr>
        <w:tc>
          <w:tcPr>
            <w:tcW w:w="1706" w:type="dxa"/>
          </w:tcPr>
          <w:p w14:paraId="07C4EF53" w14:textId="77777777" w:rsidR="008753CB" w:rsidRPr="00DB7D7C" w:rsidRDefault="008753CB" w:rsidP="00615FE8">
            <w:pPr>
              <w:rPr>
                <w:rFonts w:ascii="Tw Cen MT" w:eastAsia="Calibri" w:hAnsi="Tw Cen MT" w:cs="Arial"/>
                <w:b/>
                <w:bCs/>
                <w:sz w:val="20"/>
                <w:szCs w:val="20"/>
              </w:rPr>
            </w:pPr>
          </w:p>
        </w:tc>
        <w:tc>
          <w:tcPr>
            <w:tcW w:w="5544" w:type="dxa"/>
            <w:vAlign w:val="center"/>
          </w:tcPr>
          <w:p w14:paraId="291E0025" w14:textId="77777777" w:rsidR="008753CB" w:rsidRPr="00DB7D7C" w:rsidRDefault="008753CB" w:rsidP="00615FE8">
            <w:pPr>
              <w:rPr>
                <w:rFonts w:ascii="Tw Cen MT" w:eastAsia="Calibri" w:hAnsi="Tw Cen MT" w:cs="Arial"/>
                <w:b/>
                <w:bCs/>
              </w:rPr>
            </w:pPr>
            <w:r w:rsidRPr="00DB7D7C">
              <w:rPr>
                <w:rFonts w:ascii="Tw Cen MT" w:eastAsia="Calibri" w:hAnsi="Tw Cen MT" w:cs="Arial"/>
                <w:b/>
                <w:bCs/>
              </w:rPr>
              <w:t>Coach</w:t>
            </w:r>
          </w:p>
        </w:tc>
        <w:tc>
          <w:tcPr>
            <w:tcW w:w="3388" w:type="dxa"/>
            <w:vAlign w:val="center"/>
          </w:tcPr>
          <w:p w14:paraId="7EF85FBB" w14:textId="77777777" w:rsidR="008753CB" w:rsidRPr="00DB7D7C" w:rsidRDefault="008753CB" w:rsidP="00615FE8">
            <w:pPr>
              <w:rPr>
                <w:rFonts w:ascii="Tw Cen MT" w:eastAsia="Calibri" w:hAnsi="Tw Cen MT" w:cs="Arial"/>
                <w:b/>
                <w:bCs/>
              </w:rPr>
            </w:pPr>
            <w:r w:rsidRPr="00DB7D7C">
              <w:rPr>
                <w:rFonts w:ascii="Tw Cen MT" w:eastAsia="Calibri" w:hAnsi="Tw Cen MT" w:cs="Arial"/>
                <w:b/>
                <w:bCs/>
              </w:rPr>
              <w:t>Teacher</w:t>
            </w:r>
          </w:p>
        </w:tc>
      </w:tr>
      <w:tr w:rsidR="008753CB" w:rsidRPr="00DB7D7C" w14:paraId="31C5C85D" w14:textId="77777777" w:rsidTr="00615FE8">
        <w:trPr>
          <w:trHeight w:val="4643"/>
          <w:jc w:val="center"/>
        </w:trPr>
        <w:tc>
          <w:tcPr>
            <w:tcW w:w="1706" w:type="dxa"/>
          </w:tcPr>
          <w:p w14:paraId="01FF9E80" w14:textId="77777777" w:rsidR="008753CB" w:rsidRPr="00DB7D7C" w:rsidRDefault="008753CB" w:rsidP="00615FE8">
            <w:pPr>
              <w:rPr>
                <w:rFonts w:ascii="Tw Cen MT" w:eastAsia="Calibri" w:hAnsi="Tw Cen MT" w:cs="Arial"/>
                <w:b/>
                <w:bCs/>
                <w:sz w:val="20"/>
                <w:szCs w:val="20"/>
              </w:rPr>
            </w:pPr>
            <w:r w:rsidRPr="00DB7D7C">
              <w:rPr>
                <w:rFonts w:ascii="Tw Cen MT" w:eastAsia="Calibri" w:hAnsi="Tw Cen MT" w:cs="Arial"/>
                <w:b/>
                <w:bCs/>
                <w:sz w:val="20"/>
                <w:szCs w:val="20"/>
              </w:rPr>
              <w:t>Pre-observation</w:t>
            </w:r>
          </w:p>
        </w:tc>
        <w:tc>
          <w:tcPr>
            <w:tcW w:w="5544" w:type="dxa"/>
          </w:tcPr>
          <w:p w14:paraId="46704700" w14:textId="39B2D228" w:rsidR="008753CB" w:rsidRDefault="008753CB" w:rsidP="00615FE8">
            <w:pPr>
              <w:widowControl w:val="0"/>
              <w:tabs>
                <w:tab w:val="left" w:pos="220"/>
                <w:tab w:val="left" w:pos="270"/>
              </w:tabs>
              <w:autoSpaceDE w:val="0"/>
              <w:autoSpaceDN w:val="0"/>
              <w:adjustRightInd w:val="0"/>
              <w:rPr>
                <w:rFonts w:ascii="Tw Cen MT" w:eastAsia="Calibri" w:hAnsi="Tw Cen MT" w:cs="Arial"/>
              </w:rPr>
            </w:pPr>
            <w:r w:rsidRPr="00DB7D7C">
              <w:rPr>
                <w:rFonts w:ascii="Tw Cen MT" w:eastAsia="Calibri" w:hAnsi="Tw Cen MT" w:cs="Arial"/>
              </w:rPr>
              <w:t xml:space="preserve">Email the teacher to determine the date and time for the observation as well as the </w:t>
            </w:r>
            <w:r w:rsidR="003A63EA">
              <w:rPr>
                <w:rFonts w:ascii="Tw Cen MT" w:eastAsia="Calibri" w:hAnsi="Tw Cen MT" w:cs="Arial"/>
              </w:rPr>
              <w:t>activities required prior to the meeting:</w:t>
            </w:r>
          </w:p>
          <w:p w14:paraId="1C350EF7" w14:textId="5C66C9A5" w:rsidR="003A63EA" w:rsidRDefault="003A63EA" w:rsidP="00615FE8">
            <w:pPr>
              <w:widowControl w:val="0"/>
              <w:tabs>
                <w:tab w:val="left" w:pos="220"/>
                <w:tab w:val="left" w:pos="270"/>
              </w:tabs>
              <w:autoSpaceDE w:val="0"/>
              <w:autoSpaceDN w:val="0"/>
              <w:adjustRightInd w:val="0"/>
              <w:rPr>
                <w:rFonts w:ascii="Tw Cen MT" w:eastAsia="Calibri" w:hAnsi="Tw Cen MT" w:cs="Arial"/>
              </w:rPr>
            </w:pPr>
          </w:p>
          <w:p w14:paraId="6E52A212" w14:textId="51BD99DE" w:rsidR="003A63EA" w:rsidRDefault="003A63EA" w:rsidP="00615FE8">
            <w:pPr>
              <w:widowControl w:val="0"/>
              <w:tabs>
                <w:tab w:val="left" w:pos="220"/>
                <w:tab w:val="left" w:pos="270"/>
              </w:tabs>
              <w:autoSpaceDE w:val="0"/>
              <w:autoSpaceDN w:val="0"/>
              <w:adjustRightInd w:val="0"/>
              <w:rPr>
                <w:rFonts w:ascii="Tw Cen MT" w:eastAsia="Calibri" w:hAnsi="Tw Cen MT" w:cs="Arial"/>
                <w:b/>
                <w:u w:val="single"/>
              </w:rPr>
            </w:pPr>
            <w:r>
              <w:rPr>
                <w:rFonts w:ascii="Tw Cen MT" w:eastAsia="Calibri" w:hAnsi="Tw Cen MT" w:cs="Arial"/>
                <w:b/>
                <w:u w:val="single"/>
              </w:rPr>
              <w:t>Part Two:</w:t>
            </w:r>
          </w:p>
          <w:p w14:paraId="71C4A95F" w14:textId="1D82B43B" w:rsidR="003A63EA" w:rsidRDefault="003A63EA" w:rsidP="00615FE8">
            <w:pPr>
              <w:widowControl w:val="0"/>
              <w:tabs>
                <w:tab w:val="left" w:pos="220"/>
                <w:tab w:val="left" w:pos="270"/>
              </w:tabs>
              <w:autoSpaceDE w:val="0"/>
              <w:autoSpaceDN w:val="0"/>
              <w:adjustRightInd w:val="0"/>
              <w:rPr>
                <w:rFonts w:ascii="Tw Cen MT" w:eastAsia="Calibri" w:hAnsi="Tw Cen MT" w:cs="Arial"/>
              </w:rPr>
            </w:pPr>
            <w:r>
              <w:rPr>
                <w:rFonts w:ascii="Tw Cen MT" w:eastAsia="Calibri" w:hAnsi="Tw Cen MT" w:cs="Arial"/>
              </w:rPr>
              <w:t>In preparation for the coaching discussion, the teacher needs to complete the following activities:</w:t>
            </w:r>
          </w:p>
          <w:p w14:paraId="3A490C6F" w14:textId="59699B3E" w:rsidR="003A63EA" w:rsidRDefault="003A63EA" w:rsidP="001E6CF4">
            <w:pPr>
              <w:pStyle w:val="ListParagraph"/>
              <w:widowControl w:val="0"/>
              <w:numPr>
                <w:ilvl w:val="0"/>
                <w:numId w:val="11"/>
              </w:numPr>
              <w:tabs>
                <w:tab w:val="left" w:pos="220"/>
                <w:tab w:val="left" w:pos="270"/>
              </w:tabs>
              <w:autoSpaceDE w:val="0"/>
              <w:autoSpaceDN w:val="0"/>
              <w:adjustRightInd w:val="0"/>
              <w:rPr>
                <w:rFonts w:ascii="Tw Cen MT" w:eastAsia="Calibri" w:hAnsi="Tw Cen MT" w:cs="Arial"/>
              </w:rPr>
            </w:pPr>
            <w:r>
              <w:rPr>
                <w:rFonts w:ascii="Tw Cen MT" w:eastAsia="Calibri" w:hAnsi="Tw Cen MT" w:cs="Arial"/>
              </w:rPr>
              <w:t>Activity 5.25</w:t>
            </w:r>
          </w:p>
          <w:p w14:paraId="43758BA4" w14:textId="08B2B30B" w:rsidR="003A63EA" w:rsidRDefault="003A63EA" w:rsidP="001E6CF4">
            <w:pPr>
              <w:pStyle w:val="ListParagraph"/>
              <w:widowControl w:val="0"/>
              <w:numPr>
                <w:ilvl w:val="0"/>
                <w:numId w:val="11"/>
              </w:numPr>
              <w:tabs>
                <w:tab w:val="left" w:pos="220"/>
                <w:tab w:val="left" w:pos="270"/>
              </w:tabs>
              <w:autoSpaceDE w:val="0"/>
              <w:autoSpaceDN w:val="0"/>
              <w:adjustRightInd w:val="0"/>
              <w:rPr>
                <w:rFonts w:ascii="Tw Cen MT" w:eastAsia="Calibri" w:hAnsi="Tw Cen MT" w:cs="Arial"/>
              </w:rPr>
            </w:pPr>
            <w:r>
              <w:rPr>
                <w:rFonts w:ascii="Tw Cen MT" w:eastAsia="Calibri" w:hAnsi="Tw Cen MT" w:cs="Arial"/>
              </w:rPr>
              <w:t>Activity 5.26</w:t>
            </w:r>
          </w:p>
          <w:p w14:paraId="4A8B5322" w14:textId="27AB73AE" w:rsidR="003A63EA" w:rsidRDefault="003A63EA" w:rsidP="003A63EA">
            <w:pPr>
              <w:widowControl w:val="0"/>
              <w:tabs>
                <w:tab w:val="left" w:pos="220"/>
                <w:tab w:val="left" w:pos="270"/>
              </w:tabs>
              <w:autoSpaceDE w:val="0"/>
              <w:autoSpaceDN w:val="0"/>
              <w:adjustRightInd w:val="0"/>
              <w:rPr>
                <w:rFonts w:ascii="Tw Cen MT" w:eastAsia="Calibri" w:hAnsi="Tw Cen MT" w:cs="Arial"/>
              </w:rPr>
            </w:pPr>
          </w:p>
          <w:p w14:paraId="7781A549" w14:textId="6B93D23F" w:rsidR="003A63EA" w:rsidRDefault="003A63EA" w:rsidP="003A63EA">
            <w:pPr>
              <w:widowControl w:val="0"/>
              <w:tabs>
                <w:tab w:val="left" w:pos="220"/>
                <w:tab w:val="left" w:pos="270"/>
              </w:tabs>
              <w:autoSpaceDE w:val="0"/>
              <w:autoSpaceDN w:val="0"/>
              <w:adjustRightInd w:val="0"/>
              <w:rPr>
                <w:rFonts w:ascii="Tw Cen MT" w:eastAsia="Calibri" w:hAnsi="Tw Cen MT" w:cs="Arial"/>
                <w:b/>
                <w:u w:val="single"/>
              </w:rPr>
            </w:pPr>
            <w:r>
              <w:rPr>
                <w:rFonts w:ascii="Tw Cen MT" w:eastAsia="Calibri" w:hAnsi="Tw Cen MT" w:cs="Arial"/>
                <w:b/>
                <w:u w:val="single"/>
              </w:rPr>
              <w:t>Closing:</w:t>
            </w:r>
          </w:p>
          <w:p w14:paraId="3A0CCE1F" w14:textId="56C320F8" w:rsidR="003A63EA" w:rsidRDefault="003A63EA" w:rsidP="003A63EA">
            <w:pPr>
              <w:widowControl w:val="0"/>
              <w:tabs>
                <w:tab w:val="left" w:pos="220"/>
                <w:tab w:val="left" w:pos="270"/>
              </w:tabs>
              <w:autoSpaceDE w:val="0"/>
              <w:autoSpaceDN w:val="0"/>
              <w:adjustRightInd w:val="0"/>
              <w:rPr>
                <w:rFonts w:ascii="Tw Cen MT" w:eastAsia="Calibri" w:hAnsi="Tw Cen MT" w:cs="Arial"/>
              </w:rPr>
            </w:pPr>
            <w:r>
              <w:rPr>
                <w:rFonts w:ascii="Tw Cen MT" w:eastAsia="Calibri" w:hAnsi="Tw Cen MT" w:cs="Arial"/>
              </w:rPr>
              <w:t>In preparation for the coaching discussion, teachers must complete the following activities:</w:t>
            </w:r>
          </w:p>
          <w:p w14:paraId="16D4AB94" w14:textId="69BC3390" w:rsidR="003A63EA" w:rsidRDefault="003A63EA" w:rsidP="001E6CF4">
            <w:pPr>
              <w:pStyle w:val="ListParagraph"/>
              <w:widowControl w:val="0"/>
              <w:numPr>
                <w:ilvl w:val="0"/>
                <w:numId w:val="12"/>
              </w:numPr>
              <w:tabs>
                <w:tab w:val="left" w:pos="220"/>
                <w:tab w:val="left" w:pos="270"/>
              </w:tabs>
              <w:autoSpaceDE w:val="0"/>
              <w:autoSpaceDN w:val="0"/>
              <w:adjustRightInd w:val="0"/>
              <w:rPr>
                <w:rFonts w:ascii="Tw Cen MT" w:eastAsia="Calibri" w:hAnsi="Tw Cen MT" w:cs="Arial"/>
              </w:rPr>
            </w:pPr>
            <w:r>
              <w:rPr>
                <w:rFonts w:ascii="Tw Cen MT" w:eastAsia="Calibri" w:hAnsi="Tw Cen MT" w:cs="Arial"/>
              </w:rPr>
              <w:t>Module 5 Classroom Prep. (Journal Entry)</w:t>
            </w:r>
          </w:p>
          <w:p w14:paraId="74130BA1" w14:textId="10081CD1" w:rsidR="003A63EA" w:rsidRPr="003A63EA" w:rsidRDefault="003A63EA" w:rsidP="001E6CF4">
            <w:pPr>
              <w:pStyle w:val="ListParagraph"/>
              <w:widowControl w:val="0"/>
              <w:numPr>
                <w:ilvl w:val="0"/>
                <w:numId w:val="12"/>
              </w:numPr>
              <w:tabs>
                <w:tab w:val="left" w:pos="220"/>
                <w:tab w:val="left" w:pos="270"/>
              </w:tabs>
              <w:autoSpaceDE w:val="0"/>
              <w:autoSpaceDN w:val="0"/>
              <w:adjustRightInd w:val="0"/>
              <w:rPr>
                <w:rFonts w:ascii="Tw Cen MT" w:eastAsia="Calibri" w:hAnsi="Tw Cen MT" w:cs="Arial"/>
              </w:rPr>
            </w:pPr>
            <w:r>
              <w:rPr>
                <w:rFonts w:ascii="Tw Cen MT" w:eastAsia="Calibri" w:hAnsi="Tw Cen MT" w:cs="Arial"/>
              </w:rPr>
              <w:t>Module 5 Classroom Application</w:t>
            </w:r>
          </w:p>
          <w:p w14:paraId="5C60B52D" w14:textId="77777777" w:rsidR="008753CB" w:rsidRPr="00DB7D7C" w:rsidRDefault="008753CB" w:rsidP="00615FE8">
            <w:pPr>
              <w:widowControl w:val="0"/>
              <w:tabs>
                <w:tab w:val="left" w:pos="220"/>
                <w:tab w:val="left" w:pos="270"/>
              </w:tabs>
              <w:autoSpaceDE w:val="0"/>
              <w:autoSpaceDN w:val="0"/>
              <w:adjustRightInd w:val="0"/>
              <w:rPr>
                <w:rFonts w:ascii="Tw Cen MT" w:eastAsia="Calibri" w:hAnsi="Tw Cen MT" w:cs="Arial"/>
              </w:rPr>
            </w:pPr>
          </w:p>
          <w:p w14:paraId="05135897" w14:textId="77777777" w:rsidR="008753CB" w:rsidRPr="00DB7D7C" w:rsidRDefault="008753CB" w:rsidP="00615FE8">
            <w:pPr>
              <w:widowControl w:val="0"/>
              <w:tabs>
                <w:tab w:val="left" w:pos="220"/>
                <w:tab w:val="left" w:pos="270"/>
              </w:tabs>
              <w:autoSpaceDE w:val="0"/>
              <w:autoSpaceDN w:val="0"/>
              <w:adjustRightInd w:val="0"/>
              <w:rPr>
                <w:rFonts w:ascii="Tw Cen MT" w:eastAsia="Calibri" w:hAnsi="Tw Cen MT" w:cs="Arial"/>
              </w:rPr>
            </w:pPr>
            <w:r w:rsidRPr="00DB7D7C">
              <w:rPr>
                <w:rFonts w:ascii="Tw Cen MT" w:hAnsi="Tw Cen MT" w:cs="Arial"/>
              </w:rPr>
              <w:t xml:space="preserve">Remind the teachers that observations are completely confidential and non-evaluative. </w:t>
            </w:r>
          </w:p>
          <w:p w14:paraId="523A5925" w14:textId="77777777" w:rsidR="008753CB" w:rsidRPr="00DB7D7C" w:rsidRDefault="008753CB" w:rsidP="00615FE8">
            <w:pPr>
              <w:widowControl w:val="0"/>
              <w:tabs>
                <w:tab w:val="left" w:pos="220"/>
                <w:tab w:val="left" w:pos="270"/>
              </w:tabs>
              <w:autoSpaceDE w:val="0"/>
              <w:autoSpaceDN w:val="0"/>
              <w:adjustRightInd w:val="0"/>
              <w:rPr>
                <w:rFonts w:ascii="Tw Cen MT" w:eastAsia="Calibri" w:hAnsi="Tw Cen MT" w:cs="Arial"/>
              </w:rPr>
            </w:pPr>
          </w:p>
          <w:p w14:paraId="237AB470" w14:textId="7046496E" w:rsidR="008753CB" w:rsidRPr="00DB7D7C" w:rsidRDefault="008753CB" w:rsidP="00615FE8">
            <w:pPr>
              <w:widowControl w:val="0"/>
              <w:tabs>
                <w:tab w:val="left" w:pos="220"/>
                <w:tab w:val="left" w:pos="270"/>
              </w:tabs>
              <w:autoSpaceDE w:val="0"/>
              <w:autoSpaceDN w:val="0"/>
              <w:adjustRightInd w:val="0"/>
              <w:rPr>
                <w:rFonts w:ascii="Tw Cen MT" w:eastAsia="Calibri" w:hAnsi="Tw Cen MT" w:cs="Arial"/>
              </w:rPr>
            </w:pPr>
            <w:r w:rsidRPr="00DB7D7C">
              <w:rPr>
                <w:rFonts w:ascii="Tw Cen MT" w:eastAsia="Calibri" w:hAnsi="Tw Cen MT" w:cs="Arial"/>
              </w:rPr>
              <w:t xml:space="preserve">Provide classroom teacher with a copy of the </w:t>
            </w:r>
            <w:r w:rsidR="001F54ED" w:rsidRPr="00DB7D7C">
              <w:rPr>
                <w:rFonts w:ascii="Tw Cen MT" w:eastAsia="Calibri" w:hAnsi="Tw Cen MT" w:cs="Arial"/>
                <w:b/>
                <w:bCs/>
              </w:rPr>
              <w:t>Discussion Guide</w:t>
            </w:r>
            <w:r w:rsidR="001F54ED" w:rsidRPr="00DB7D7C">
              <w:rPr>
                <w:rFonts w:ascii="Tw Cen MT" w:eastAsia="Calibri" w:hAnsi="Tw Cen MT" w:cs="Arial"/>
              </w:rPr>
              <w:t xml:space="preserve"> </w:t>
            </w:r>
            <w:r w:rsidRPr="00DB7D7C">
              <w:rPr>
                <w:rFonts w:ascii="Tw Cen MT" w:eastAsia="Calibri" w:hAnsi="Tw Cen MT" w:cs="Arial"/>
              </w:rPr>
              <w:t xml:space="preserve">prior to your scheduled observation time.  </w:t>
            </w:r>
          </w:p>
          <w:p w14:paraId="3568F7EB" w14:textId="77777777" w:rsidR="008753CB" w:rsidRPr="00DB7D7C" w:rsidRDefault="008753CB" w:rsidP="00615FE8">
            <w:pPr>
              <w:widowControl w:val="0"/>
              <w:tabs>
                <w:tab w:val="left" w:pos="220"/>
                <w:tab w:val="left" w:pos="270"/>
              </w:tabs>
              <w:autoSpaceDE w:val="0"/>
              <w:autoSpaceDN w:val="0"/>
              <w:adjustRightInd w:val="0"/>
              <w:rPr>
                <w:rFonts w:ascii="Tw Cen MT" w:eastAsia="Calibri" w:hAnsi="Tw Cen MT" w:cs="Arial"/>
              </w:rPr>
            </w:pPr>
          </w:p>
          <w:p w14:paraId="16FBB3F0" w14:textId="77777777" w:rsidR="008753CB" w:rsidRPr="00DB7D7C" w:rsidRDefault="008753CB" w:rsidP="00615FE8">
            <w:pPr>
              <w:widowControl w:val="0"/>
              <w:tabs>
                <w:tab w:val="left" w:pos="220"/>
                <w:tab w:val="left" w:pos="270"/>
              </w:tabs>
              <w:autoSpaceDE w:val="0"/>
              <w:autoSpaceDN w:val="0"/>
              <w:adjustRightInd w:val="0"/>
              <w:rPr>
                <w:rFonts w:ascii="Tw Cen MT" w:eastAsia="Calibri" w:hAnsi="Tw Cen MT" w:cs="Arial"/>
              </w:rPr>
            </w:pPr>
            <w:r w:rsidRPr="00DB7D7C">
              <w:rPr>
                <w:rFonts w:ascii="Tw Cen MT" w:eastAsia="Calibri" w:hAnsi="Tw Cen MT" w:cs="Arial"/>
              </w:rPr>
              <w:t xml:space="preserve">Discuss any questions the teacher has and explain to them how the debriefing will be a collaborative review of the lesson. </w:t>
            </w:r>
          </w:p>
        </w:tc>
        <w:tc>
          <w:tcPr>
            <w:tcW w:w="3388" w:type="dxa"/>
          </w:tcPr>
          <w:p w14:paraId="0071254E" w14:textId="5860E407" w:rsidR="00D612D6" w:rsidRDefault="008753CB" w:rsidP="00615FE8">
            <w:pPr>
              <w:rPr>
                <w:rFonts w:ascii="Tw Cen MT" w:eastAsia="Calibri" w:hAnsi="Tw Cen MT" w:cs="Arial"/>
              </w:rPr>
            </w:pPr>
            <w:r w:rsidRPr="00DB7D7C">
              <w:rPr>
                <w:rFonts w:ascii="Tw Cen MT" w:eastAsia="Calibri" w:hAnsi="Tw Cen MT" w:cs="Arial"/>
              </w:rPr>
              <w:t xml:space="preserve">Review </w:t>
            </w:r>
            <w:r w:rsidR="00D612D6">
              <w:rPr>
                <w:rFonts w:ascii="Tw Cen MT" w:eastAsia="Calibri" w:hAnsi="Tw Cen MT" w:cs="Arial"/>
              </w:rPr>
              <w:t xml:space="preserve">the email and discussion guide outlining the requirements for each part of the observations. Determine a timeline to complete the activities leading up to the coach debrief session. </w:t>
            </w:r>
          </w:p>
          <w:p w14:paraId="66C2EB43" w14:textId="77777777" w:rsidR="00D612D6" w:rsidRDefault="00D612D6" w:rsidP="00615FE8">
            <w:pPr>
              <w:rPr>
                <w:rFonts w:ascii="Tw Cen MT" w:eastAsia="Calibri" w:hAnsi="Tw Cen MT" w:cs="Arial"/>
              </w:rPr>
            </w:pPr>
          </w:p>
          <w:p w14:paraId="2077BCB3" w14:textId="33DAAA45" w:rsidR="008753CB" w:rsidRPr="00DB7D7C" w:rsidRDefault="008753CB" w:rsidP="00615FE8">
            <w:pPr>
              <w:rPr>
                <w:rFonts w:ascii="Tw Cen MT" w:eastAsia="Calibri" w:hAnsi="Tw Cen MT" w:cs="Arial"/>
                <w:b/>
                <w:bCs/>
              </w:rPr>
            </w:pPr>
            <w:r w:rsidRPr="00DB7D7C">
              <w:rPr>
                <w:rFonts w:ascii="Tw Cen MT" w:eastAsia="Calibri" w:hAnsi="Tw Cen MT" w:cs="Arial"/>
              </w:rPr>
              <w:t>Direct any questions about the observation to coach.</w:t>
            </w:r>
            <w:r w:rsidRPr="00DB7D7C">
              <w:rPr>
                <w:rFonts w:ascii="Tw Cen MT" w:eastAsia="Calibri" w:hAnsi="Tw Cen MT" w:cs="Arial"/>
                <w:b/>
                <w:bCs/>
              </w:rPr>
              <w:t xml:space="preserve"> </w:t>
            </w:r>
          </w:p>
          <w:p w14:paraId="2C8EE6F6" w14:textId="77777777" w:rsidR="008753CB" w:rsidRPr="00DB7D7C" w:rsidRDefault="008753CB" w:rsidP="00615FE8">
            <w:pPr>
              <w:rPr>
                <w:rFonts w:ascii="Tw Cen MT" w:eastAsia="Calibri" w:hAnsi="Tw Cen MT" w:cs="Arial"/>
                <w:b/>
                <w:bCs/>
              </w:rPr>
            </w:pPr>
          </w:p>
          <w:p w14:paraId="013F2D3C" w14:textId="10733C7B" w:rsidR="008753CB" w:rsidRPr="00DB7D7C" w:rsidRDefault="008753CB" w:rsidP="00615FE8">
            <w:pPr>
              <w:rPr>
                <w:rFonts w:ascii="Tw Cen MT" w:eastAsia="Calibri" w:hAnsi="Tw Cen MT" w:cs="Arial"/>
                <w:bCs/>
              </w:rPr>
            </w:pPr>
            <w:r w:rsidRPr="00DB7D7C">
              <w:rPr>
                <w:rFonts w:ascii="Tw Cen MT" w:eastAsia="Calibri" w:hAnsi="Tw Cen MT" w:cs="Arial"/>
                <w:bCs/>
              </w:rPr>
              <w:t xml:space="preserve">Email coach with </w:t>
            </w:r>
            <w:r w:rsidR="00AD39B3" w:rsidRPr="00DB7D7C">
              <w:rPr>
                <w:rFonts w:ascii="Tw Cen MT" w:eastAsia="Calibri" w:hAnsi="Tw Cen MT" w:cs="Arial"/>
                <w:bCs/>
              </w:rPr>
              <w:t xml:space="preserve">your lesson plan featuring </w:t>
            </w:r>
            <w:r w:rsidR="00D612D6">
              <w:rPr>
                <w:rFonts w:ascii="Tw Cen MT" w:eastAsia="Arial,Times New Roman" w:hAnsi="Tw Cen MT" w:cs="Arial"/>
              </w:rPr>
              <w:t xml:space="preserve">a clear explanation, </w:t>
            </w:r>
            <w:r w:rsidR="00AD39B3" w:rsidRPr="00DB7D7C">
              <w:rPr>
                <w:rFonts w:ascii="Tw Cen MT" w:eastAsia="Arial,Times New Roman" w:hAnsi="Tw Cen MT" w:cs="Arial"/>
              </w:rPr>
              <w:t>a teacher-led model with multiple planned examples</w:t>
            </w:r>
            <w:r w:rsidR="00D612D6">
              <w:rPr>
                <w:rFonts w:ascii="Tw Cen MT" w:eastAsia="Arial,Times New Roman" w:hAnsi="Tw Cen MT" w:cs="Arial"/>
              </w:rPr>
              <w:t>, and/or method for practice</w:t>
            </w:r>
            <w:r w:rsidR="00AD39B3" w:rsidRPr="00DB7D7C">
              <w:rPr>
                <w:rFonts w:ascii="Tw Cen MT" w:eastAsia="Arial,Times New Roman" w:hAnsi="Tw Cen MT" w:cs="Arial"/>
              </w:rPr>
              <w:t>.</w:t>
            </w:r>
          </w:p>
          <w:p w14:paraId="6FB6FD4F" w14:textId="77777777" w:rsidR="008753CB" w:rsidRPr="00DB7D7C" w:rsidRDefault="008753CB" w:rsidP="00615FE8">
            <w:pPr>
              <w:rPr>
                <w:rFonts w:ascii="Tw Cen MT" w:eastAsia="Calibri" w:hAnsi="Tw Cen MT" w:cs="Arial"/>
                <w:b/>
                <w:bCs/>
              </w:rPr>
            </w:pPr>
          </w:p>
          <w:p w14:paraId="5A20A77A" w14:textId="77777777" w:rsidR="008753CB" w:rsidRPr="00DB7D7C" w:rsidRDefault="008753CB" w:rsidP="00615FE8">
            <w:pPr>
              <w:rPr>
                <w:rFonts w:ascii="Tw Cen MT" w:eastAsia="Calibri" w:hAnsi="Tw Cen MT" w:cs="Arial"/>
                <w:bCs/>
              </w:rPr>
            </w:pPr>
            <w:r w:rsidRPr="00DB7D7C">
              <w:rPr>
                <w:rFonts w:ascii="Tw Cen MT" w:eastAsia="Calibri" w:hAnsi="Tw Cen MT" w:cs="Arial"/>
              </w:rPr>
              <w:t>Let coach know if there are any changes to the schedule or lesson.</w:t>
            </w:r>
          </w:p>
        </w:tc>
      </w:tr>
      <w:tr w:rsidR="008753CB" w:rsidRPr="00DB7D7C" w14:paraId="41C6748E" w14:textId="77777777" w:rsidTr="00615FE8">
        <w:trPr>
          <w:trHeight w:val="725"/>
          <w:jc w:val="center"/>
        </w:trPr>
        <w:tc>
          <w:tcPr>
            <w:tcW w:w="1706" w:type="dxa"/>
          </w:tcPr>
          <w:p w14:paraId="0BA477D9" w14:textId="77777777" w:rsidR="008753CB" w:rsidRPr="00DB7D7C" w:rsidRDefault="008753CB" w:rsidP="00615FE8">
            <w:pPr>
              <w:rPr>
                <w:rFonts w:ascii="Tw Cen MT" w:eastAsia="Calibri" w:hAnsi="Tw Cen MT" w:cs="Arial"/>
                <w:b/>
                <w:bCs/>
                <w:sz w:val="20"/>
                <w:szCs w:val="20"/>
              </w:rPr>
            </w:pPr>
            <w:r w:rsidRPr="00DB7D7C">
              <w:rPr>
                <w:rFonts w:ascii="Tw Cen MT" w:eastAsia="Calibri" w:hAnsi="Tw Cen MT" w:cs="Arial"/>
                <w:b/>
                <w:bCs/>
                <w:sz w:val="20"/>
                <w:szCs w:val="20"/>
              </w:rPr>
              <w:t>During observation</w:t>
            </w:r>
          </w:p>
        </w:tc>
        <w:tc>
          <w:tcPr>
            <w:tcW w:w="5544" w:type="dxa"/>
          </w:tcPr>
          <w:p w14:paraId="3F966E10" w14:textId="78ADC9A0" w:rsidR="008753CB" w:rsidRPr="00DB7D7C" w:rsidRDefault="008753CB" w:rsidP="00615FE8">
            <w:pPr>
              <w:widowControl w:val="0"/>
              <w:tabs>
                <w:tab w:val="left" w:pos="180"/>
                <w:tab w:val="left" w:pos="220"/>
              </w:tabs>
              <w:autoSpaceDE w:val="0"/>
              <w:autoSpaceDN w:val="0"/>
              <w:adjustRightInd w:val="0"/>
              <w:rPr>
                <w:rFonts w:ascii="Tw Cen MT" w:eastAsia="Calibri" w:hAnsi="Tw Cen MT" w:cs="Arial"/>
              </w:rPr>
            </w:pPr>
            <w:r w:rsidRPr="00DB7D7C">
              <w:rPr>
                <w:rFonts w:ascii="Tw Cen MT" w:eastAsia="Calibri" w:hAnsi="Tw Cen MT" w:cs="Arial"/>
              </w:rPr>
              <w:t xml:space="preserve">Observe the teacher using the </w:t>
            </w:r>
            <w:r w:rsidR="001F54ED" w:rsidRPr="00DB7D7C">
              <w:rPr>
                <w:rFonts w:ascii="Tw Cen MT" w:eastAsia="Calibri" w:hAnsi="Tw Cen MT" w:cs="Arial"/>
                <w:b/>
                <w:bCs/>
              </w:rPr>
              <w:t>Module 5 Modeling and Practicing to Help Students Reach Academic Goals Discussion Guide</w:t>
            </w:r>
          </w:p>
        </w:tc>
        <w:tc>
          <w:tcPr>
            <w:tcW w:w="3388" w:type="dxa"/>
          </w:tcPr>
          <w:p w14:paraId="291D78B5" w14:textId="51861F86" w:rsidR="008753CB" w:rsidRPr="00DB7D7C" w:rsidRDefault="001F54ED" w:rsidP="00615FE8">
            <w:pPr>
              <w:rPr>
                <w:rFonts w:ascii="Tw Cen MT" w:eastAsia="Arial,Times New Roman" w:hAnsi="Tw Cen MT" w:cs="Arial"/>
              </w:rPr>
            </w:pPr>
            <w:r w:rsidRPr="00DB7D7C">
              <w:rPr>
                <w:rFonts w:ascii="Tw Cen MT" w:eastAsia="Arial,Times New Roman" w:hAnsi="Tw Cen MT" w:cs="Arial"/>
              </w:rPr>
              <w:t>Enact a lesson pla</w:t>
            </w:r>
            <w:r w:rsidR="00D612D6">
              <w:rPr>
                <w:rFonts w:ascii="Tw Cen MT" w:eastAsia="Arial,Times New Roman" w:hAnsi="Tw Cen MT" w:cs="Arial"/>
              </w:rPr>
              <w:t xml:space="preserve">n featuring a clear explanation, an </w:t>
            </w:r>
            <w:r w:rsidRPr="00DB7D7C">
              <w:rPr>
                <w:rFonts w:ascii="Tw Cen MT" w:eastAsia="Arial,Times New Roman" w:hAnsi="Tw Cen MT" w:cs="Arial"/>
              </w:rPr>
              <w:t>explanation of the teacher-led model</w:t>
            </w:r>
            <w:r w:rsidR="00AD39B3" w:rsidRPr="00DB7D7C">
              <w:rPr>
                <w:rFonts w:ascii="Tw Cen MT" w:eastAsia="Arial,Times New Roman" w:hAnsi="Tw Cen MT" w:cs="Arial"/>
              </w:rPr>
              <w:t xml:space="preserve"> with multiple planned examples</w:t>
            </w:r>
            <w:r w:rsidR="00D612D6">
              <w:rPr>
                <w:rFonts w:ascii="Tw Cen MT" w:eastAsia="Arial,Times New Roman" w:hAnsi="Tw Cen MT" w:cs="Arial"/>
              </w:rPr>
              <w:t>, and/or practice</w:t>
            </w:r>
            <w:r w:rsidRPr="00DB7D7C">
              <w:rPr>
                <w:rFonts w:ascii="Tw Cen MT" w:eastAsia="Arial,Times New Roman" w:hAnsi="Tw Cen MT" w:cs="Arial"/>
              </w:rPr>
              <w:t xml:space="preserve">. As needed, refer to the online module and activity workbook, with specific attention to </w:t>
            </w:r>
            <w:r w:rsidR="00D612D6">
              <w:rPr>
                <w:rFonts w:ascii="Tw Cen MT" w:eastAsia="Arial,Times New Roman" w:hAnsi="Tw Cen MT" w:cs="Arial"/>
              </w:rPr>
              <w:t xml:space="preserve">Activity 5.25, Activity 5.26, </w:t>
            </w:r>
            <w:r w:rsidRPr="00DB7D7C">
              <w:rPr>
                <w:rFonts w:ascii="Tw Cen MT" w:eastAsia="Arial,Times New Roman" w:hAnsi="Tw Cen MT" w:cs="Arial"/>
              </w:rPr>
              <w:t>Modu</w:t>
            </w:r>
            <w:r w:rsidR="00D612D6">
              <w:rPr>
                <w:rFonts w:ascii="Tw Cen MT" w:eastAsia="Arial,Times New Roman" w:hAnsi="Tw Cen MT" w:cs="Arial"/>
              </w:rPr>
              <w:t>le 5 Classroom Application Prep</w:t>
            </w:r>
            <w:r w:rsidRPr="00DB7D7C">
              <w:rPr>
                <w:rFonts w:ascii="Tw Cen MT" w:eastAsia="Arial,Times New Roman" w:hAnsi="Tw Cen MT" w:cs="Arial"/>
              </w:rPr>
              <w:t xml:space="preserve"> and Classroom Application in your activity workbook.</w:t>
            </w:r>
          </w:p>
          <w:p w14:paraId="0909386D" w14:textId="6AAC8E38" w:rsidR="001F54ED" w:rsidRPr="00DB7D7C" w:rsidRDefault="001F54ED" w:rsidP="00615FE8">
            <w:pPr>
              <w:rPr>
                <w:rFonts w:ascii="Tw Cen MT" w:eastAsia="Calibri" w:hAnsi="Tw Cen MT" w:cs="Arial"/>
                <w:bCs/>
              </w:rPr>
            </w:pPr>
          </w:p>
        </w:tc>
      </w:tr>
      <w:tr w:rsidR="008753CB" w:rsidRPr="00DB7D7C" w14:paraId="4E377857" w14:textId="77777777" w:rsidTr="008753CB">
        <w:trPr>
          <w:trHeight w:val="3680"/>
          <w:jc w:val="center"/>
        </w:trPr>
        <w:tc>
          <w:tcPr>
            <w:tcW w:w="1706" w:type="dxa"/>
          </w:tcPr>
          <w:p w14:paraId="757245F2" w14:textId="77777777" w:rsidR="008753CB" w:rsidRPr="00DB7D7C" w:rsidRDefault="008753CB" w:rsidP="00615FE8">
            <w:pPr>
              <w:rPr>
                <w:rFonts w:ascii="Tw Cen MT" w:eastAsia="Calibri" w:hAnsi="Tw Cen MT" w:cs="Arial"/>
                <w:b/>
                <w:bCs/>
                <w:sz w:val="20"/>
                <w:szCs w:val="20"/>
              </w:rPr>
            </w:pPr>
            <w:r w:rsidRPr="00DB7D7C">
              <w:rPr>
                <w:rFonts w:ascii="Tw Cen MT" w:eastAsia="Calibri" w:hAnsi="Tw Cen MT" w:cs="Arial"/>
                <w:b/>
                <w:bCs/>
                <w:sz w:val="20"/>
                <w:szCs w:val="20"/>
              </w:rPr>
              <w:lastRenderedPageBreak/>
              <w:t>Post-observation</w:t>
            </w:r>
          </w:p>
        </w:tc>
        <w:tc>
          <w:tcPr>
            <w:tcW w:w="5544" w:type="dxa"/>
          </w:tcPr>
          <w:p w14:paraId="3BF2575D" w14:textId="0DB4A2D7" w:rsidR="008753CB" w:rsidRPr="00DB7D7C" w:rsidRDefault="008753CB" w:rsidP="00615FE8">
            <w:pPr>
              <w:spacing w:after="160" w:line="259" w:lineRule="auto"/>
              <w:rPr>
                <w:rFonts w:ascii="Tw Cen MT" w:hAnsi="Tw Cen MT" w:cs="Arial"/>
              </w:rPr>
            </w:pPr>
            <w:r w:rsidRPr="00DB7D7C">
              <w:rPr>
                <w:rFonts w:ascii="Tw Cen MT" w:eastAsia="Calibri" w:hAnsi="Tw Cen MT" w:cs="Arial"/>
              </w:rPr>
              <w:t xml:space="preserve">Conduct a collaborative review feedback session with the teacher </w:t>
            </w:r>
            <w:r w:rsidR="001F54ED" w:rsidRPr="00DB7D7C">
              <w:rPr>
                <w:rFonts w:ascii="Tw Cen MT" w:eastAsia="Calibri" w:hAnsi="Tw Cen MT" w:cs="Arial"/>
                <w:b/>
                <w:bCs/>
              </w:rPr>
              <w:t>Module 5 Modeling and Practicing to Help Students Reach Academic Goals Discussion Guide</w:t>
            </w:r>
            <w:r w:rsidR="00AD39B3" w:rsidRPr="00DB7D7C">
              <w:rPr>
                <w:rFonts w:ascii="Tw Cen MT" w:eastAsia="Calibri" w:hAnsi="Tw Cen MT" w:cs="Arial"/>
                <w:b/>
                <w:bCs/>
              </w:rPr>
              <w:t>.</w:t>
            </w:r>
            <w:r w:rsidR="001F54ED" w:rsidRPr="00DB7D7C">
              <w:rPr>
                <w:rFonts w:ascii="Tw Cen MT" w:eastAsia="Calibri" w:hAnsi="Tw Cen MT" w:cs="Arial"/>
              </w:rPr>
              <w:t xml:space="preserve"> </w:t>
            </w:r>
            <w:r w:rsidRPr="00DB7D7C">
              <w:rPr>
                <w:rFonts w:ascii="Tw Cen MT" w:eastAsia="Calibri" w:hAnsi="Tw Cen MT" w:cs="Arial"/>
              </w:rPr>
              <w:t xml:space="preserve">Use your notes to provide positive targeted and constructive feedback.  </w:t>
            </w:r>
          </w:p>
          <w:p w14:paraId="355A2529" w14:textId="39653D85" w:rsidR="008753CB" w:rsidRPr="00DB7D7C" w:rsidRDefault="008753CB" w:rsidP="008753CB">
            <w:pPr>
              <w:widowControl w:val="0"/>
              <w:tabs>
                <w:tab w:val="left" w:pos="940"/>
                <w:tab w:val="left" w:pos="1440"/>
              </w:tabs>
              <w:autoSpaceDE w:val="0"/>
              <w:autoSpaceDN w:val="0"/>
              <w:adjustRightInd w:val="0"/>
              <w:rPr>
                <w:rFonts w:ascii="Tw Cen MT" w:eastAsia="Calibri" w:hAnsi="Tw Cen MT" w:cs="Arial"/>
              </w:rPr>
            </w:pPr>
            <w:r w:rsidRPr="00DB7D7C">
              <w:rPr>
                <w:rFonts w:ascii="Tw Cen MT" w:eastAsia="Calibri" w:hAnsi="Tw Cen MT" w:cs="Arial"/>
              </w:rPr>
              <w:t>Follow up on the debrief with written feedback, either by sharing a copy or by documenting in a follow-up email.</w:t>
            </w:r>
          </w:p>
        </w:tc>
        <w:tc>
          <w:tcPr>
            <w:tcW w:w="3388" w:type="dxa"/>
          </w:tcPr>
          <w:p w14:paraId="5E506B76" w14:textId="77777777" w:rsidR="008753CB" w:rsidRPr="00DB7D7C" w:rsidRDefault="008753CB" w:rsidP="00615FE8">
            <w:pPr>
              <w:rPr>
                <w:rFonts w:ascii="Tw Cen MT" w:eastAsia="Calibri" w:hAnsi="Tw Cen MT" w:cs="Arial"/>
                <w:bCs/>
              </w:rPr>
            </w:pPr>
            <w:r w:rsidRPr="00DB7D7C">
              <w:rPr>
                <w:rFonts w:ascii="Tw Cen MT" w:eastAsia="Calibri" w:hAnsi="Tw Cen MT" w:cs="Arial"/>
              </w:rPr>
              <w:t>Debrief observation with coach.  In collaboration with coach, select implications for your practice based on the collaborative review of your lesson.</w:t>
            </w:r>
          </w:p>
        </w:tc>
      </w:tr>
    </w:tbl>
    <w:p w14:paraId="3259985E" w14:textId="77777777" w:rsidR="00664D62" w:rsidRPr="00DB7D7C" w:rsidRDefault="00664D62" w:rsidP="445D656B">
      <w:pPr>
        <w:rPr>
          <w:rFonts w:ascii="Tw Cen MT" w:eastAsia="Calibri" w:hAnsi="Tw Cen MT" w:cs="Arial"/>
          <w:b/>
          <w:bCs/>
          <w:sz w:val="22"/>
          <w:szCs w:val="22"/>
        </w:rPr>
      </w:pPr>
    </w:p>
    <w:p w14:paraId="32371FAC" w14:textId="77777777" w:rsidR="00664D62" w:rsidRPr="00DB7D7C" w:rsidRDefault="00664D62" w:rsidP="445D656B">
      <w:pPr>
        <w:rPr>
          <w:rFonts w:ascii="Tw Cen MT" w:eastAsia="Calibri" w:hAnsi="Tw Cen MT" w:cs="Arial"/>
          <w:b/>
          <w:bCs/>
          <w:sz w:val="22"/>
          <w:szCs w:val="22"/>
        </w:rPr>
      </w:pPr>
    </w:p>
    <w:p w14:paraId="07C6E354" w14:textId="77777777" w:rsidR="00664D62" w:rsidRPr="00DB7D7C" w:rsidRDefault="00664D62" w:rsidP="445D656B">
      <w:pPr>
        <w:rPr>
          <w:rFonts w:ascii="Tw Cen MT" w:eastAsia="Calibri" w:hAnsi="Tw Cen MT" w:cs="Arial"/>
          <w:b/>
          <w:bCs/>
          <w:sz w:val="22"/>
          <w:szCs w:val="22"/>
        </w:rPr>
      </w:pPr>
    </w:p>
    <w:p w14:paraId="740BB8D2" w14:textId="2AC75C65" w:rsidR="00D612D6" w:rsidRDefault="00D612D6">
      <w:pPr>
        <w:rPr>
          <w:rFonts w:ascii="Tw Cen MT" w:eastAsia="Calibri" w:hAnsi="Tw Cen MT" w:cs="Arial"/>
          <w:b/>
          <w:bCs/>
          <w:sz w:val="22"/>
          <w:szCs w:val="22"/>
        </w:rPr>
      </w:pPr>
      <w:r>
        <w:rPr>
          <w:rFonts w:ascii="Tw Cen MT" w:eastAsia="Calibri" w:hAnsi="Tw Cen MT" w:cs="Arial"/>
          <w:b/>
          <w:bCs/>
          <w:sz w:val="22"/>
          <w:szCs w:val="22"/>
        </w:rPr>
        <w:br w:type="page"/>
      </w:r>
    </w:p>
    <w:p w14:paraId="3D3066A8" w14:textId="77777777" w:rsidR="00664D62" w:rsidRPr="00DB7D7C" w:rsidRDefault="00664D62" w:rsidP="445D656B">
      <w:pPr>
        <w:rPr>
          <w:rFonts w:ascii="Tw Cen MT" w:eastAsia="Calibri" w:hAnsi="Tw Cen MT" w:cs="Arial"/>
          <w:b/>
          <w:bCs/>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3712"/>
        <w:gridCol w:w="3713"/>
      </w:tblGrid>
      <w:tr w:rsidR="00CB42CE" w:rsidRPr="00DB7D7C" w14:paraId="6F53704F" w14:textId="77777777" w:rsidTr="00615FE8">
        <w:trPr>
          <w:trHeight w:val="512"/>
        </w:trPr>
        <w:tc>
          <w:tcPr>
            <w:tcW w:w="11088" w:type="dxa"/>
            <w:gridSpan w:val="3"/>
            <w:vAlign w:val="center"/>
          </w:tcPr>
          <w:p w14:paraId="6615EDE9" w14:textId="77777777" w:rsidR="00B56A68" w:rsidRPr="00DB7D7C" w:rsidRDefault="00B56A68" w:rsidP="00615FE8">
            <w:pPr>
              <w:jc w:val="center"/>
              <w:rPr>
                <w:rFonts w:ascii="Tw Cen MT" w:eastAsiaTheme="majorEastAsia" w:hAnsi="Tw Cen MT" w:cs="Arial"/>
                <w:b/>
                <w:bCs/>
              </w:rPr>
            </w:pPr>
            <w:r w:rsidRPr="00DB7D7C">
              <w:rPr>
                <w:rFonts w:ascii="Tw Cen MT" w:eastAsia="Calibri" w:hAnsi="Tw Cen MT" w:cs="Arial"/>
                <w:b/>
                <w:bCs/>
              </w:rPr>
              <w:t>Modeling and Practicing to Help Students Reach Academic Goals Discussion Guide</w:t>
            </w:r>
            <w:r w:rsidRPr="00DB7D7C">
              <w:rPr>
                <w:rFonts w:ascii="Tw Cen MT" w:eastAsiaTheme="majorEastAsia" w:hAnsi="Tw Cen MT" w:cs="Arial"/>
                <w:b/>
                <w:bCs/>
              </w:rPr>
              <w:t xml:space="preserve"> </w:t>
            </w:r>
          </w:p>
          <w:p w14:paraId="0214B43E" w14:textId="089BECB5" w:rsidR="008753CB" w:rsidRPr="00DB7D7C" w:rsidRDefault="008753CB" w:rsidP="00615FE8">
            <w:pPr>
              <w:jc w:val="center"/>
              <w:rPr>
                <w:rFonts w:ascii="Tw Cen MT" w:hAnsi="Tw Cen MT" w:cs="Arial"/>
                <w:b/>
                <w:bCs/>
              </w:rPr>
            </w:pPr>
            <w:r w:rsidRPr="00DB7D7C">
              <w:rPr>
                <w:rFonts w:ascii="Tw Cen MT" w:eastAsiaTheme="majorEastAsia" w:hAnsi="Tw Cen MT" w:cs="Arial"/>
                <w:b/>
                <w:bCs/>
              </w:rPr>
              <w:t xml:space="preserve">Module </w:t>
            </w:r>
            <w:r w:rsidR="00B56A68" w:rsidRPr="00DB7D7C">
              <w:rPr>
                <w:rFonts w:ascii="Tw Cen MT" w:eastAsiaTheme="majorEastAsia" w:hAnsi="Tw Cen MT" w:cs="Arial"/>
                <w:b/>
                <w:bCs/>
              </w:rPr>
              <w:t>5</w:t>
            </w:r>
          </w:p>
        </w:tc>
      </w:tr>
      <w:tr w:rsidR="00CB42CE" w:rsidRPr="00DB7D7C" w14:paraId="0049DC7C" w14:textId="77777777" w:rsidTr="00615FE8">
        <w:tc>
          <w:tcPr>
            <w:tcW w:w="3663" w:type="dxa"/>
          </w:tcPr>
          <w:p w14:paraId="6F0872F8" w14:textId="77777777" w:rsidR="00CB42CE" w:rsidRPr="00DB7D7C" w:rsidRDefault="00CB42CE" w:rsidP="00615FE8">
            <w:pPr>
              <w:spacing w:after="120"/>
              <w:rPr>
                <w:rFonts w:ascii="Tw Cen MT" w:hAnsi="Tw Cen MT" w:cs="Arial"/>
                <w:sz w:val="22"/>
                <w:szCs w:val="22"/>
              </w:rPr>
            </w:pPr>
            <w:r w:rsidRPr="00DB7D7C">
              <w:rPr>
                <w:rFonts w:ascii="Tw Cen MT" w:hAnsi="Tw Cen MT" w:cs="Arial"/>
                <w:sz w:val="22"/>
                <w:szCs w:val="22"/>
              </w:rPr>
              <w:t>Teacher:</w:t>
            </w:r>
          </w:p>
        </w:tc>
        <w:tc>
          <w:tcPr>
            <w:tcW w:w="3712" w:type="dxa"/>
          </w:tcPr>
          <w:p w14:paraId="322F96FF" w14:textId="77777777" w:rsidR="00CB42CE" w:rsidRPr="00DB7D7C" w:rsidRDefault="00CB42CE" w:rsidP="00615FE8">
            <w:pPr>
              <w:rPr>
                <w:rFonts w:ascii="Tw Cen MT" w:hAnsi="Tw Cen MT" w:cs="Arial"/>
                <w:sz w:val="22"/>
                <w:szCs w:val="22"/>
              </w:rPr>
            </w:pPr>
            <w:r w:rsidRPr="00DB7D7C">
              <w:rPr>
                <w:rFonts w:ascii="Tw Cen MT" w:hAnsi="Tw Cen MT" w:cs="Arial"/>
                <w:sz w:val="22"/>
                <w:szCs w:val="22"/>
              </w:rPr>
              <w:t>Date:</w:t>
            </w:r>
          </w:p>
        </w:tc>
        <w:tc>
          <w:tcPr>
            <w:tcW w:w="3713" w:type="dxa"/>
          </w:tcPr>
          <w:p w14:paraId="66C074B3" w14:textId="77777777" w:rsidR="00CB42CE" w:rsidRPr="00DB7D7C" w:rsidRDefault="00CB42CE" w:rsidP="00615FE8">
            <w:pPr>
              <w:rPr>
                <w:rFonts w:ascii="Tw Cen MT" w:hAnsi="Tw Cen MT" w:cs="Arial"/>
                <w:sz w:val="22"/>
                <w:szCs w:val="22"/>
              </w:rPr>
            </w:pPr>
            <w:r w:rsidRPr="00DB7D7C">
              <w:rPr>
                <w:rFonts w:ascii="Tw Cen MT" w:hAnsi="Tw Cen MT" w:cs="Arial"/>
                <w:sz w:val="22"/>
                <w:szCs w:val="22"/>
              </w:rPr>
              <w:t>Duration of conversation:</w:t>
            </w:r>
          </w:p>
        </w:tc>
      </w:tr>
    </w:tbl>
    <w:p w14:paraId="2C9C3247" w14:textId="77777777" w:rsidR="00CB42CE" w:rsidRPr="00DB7D7C" w:rsidRDefault="00CB42CE" w:rsidP="00CB42CE">
      <w:pPr>
        <w:rPr>
          <w:rFonts w:ascii="Tw Cen MT" w:eastAsia="Calibri" w:hAnsi="Tw Cen MT" w:cs="Arial"/>
          <w:b/>
          <w:i/>
          <w:sz w:val="22"/>
          <w:szCs w:val="22"/>
        </w:rPr>
      </w:pPr>
    </w:p>
    <w:p w14:paraId="7F418E3B" w14:textId="77777777" w:rsidR="00CB42CE" w:rsidRPr="00DB7D7C" w:rsidRDefault="00CB42CE" w:rsidP="00CB42CE">
      <w:pPr>
        <w:rPr>
          <w:rFonts w:ascii="Tw Cen MT" w:eastAsia="Calibri" w:hAnsi="Tw Cen MT" w:cs="Arial"/>
        </w:rPr>
      </w:pPr>
      <w:r w:rsidRPr="00DB7D7C">
        <w:rPr>
          <w:rFonts w:ascii="Tw Cen MT" w:eastAsia="Calibri" w:hAnsi="Tw Cen MT" w:cs="Arial"/>
          <w:b/>
          <w:bCs/>
          <w:i/>
          <w:iCs/>
        </w:rPr>
        <w:t xml:space="preserve">Note to coaches: </w:t>
      </w:r>
      <w:r w:rsidRPr="00DB7D7C">
        <w:rPr>
          <w:rFonts w:ascii="Tw Cen MT" w:eastAsia="Calibri" w:hAnsi="Tw Cen MT" w:cs="Arial"/>
        </w:rPr>
        <w:t xml:space="preserve">Below, please find an overview of activities and questions to consider. The focus of the conversation will be based on the needs of the teacher and may vary. </w:t>
      </w:r>
    </w:p>
    <w:p w14:paraId="10FA5DC1" w14:textId="77777777" w:rsidR="00CB42CE" w:rsidRPr="00DB7D7C" w:rsidRDefault="00CB42CE" w:rsidP="00CB42CE">
      <w:pPr>
        <w:rPr>
          <w:rFonts w:ascii="Tw Cen MT" w:eastAsia="Calibri" w:hAnsi="Tw Cen MT" w:cs="Arial"/>
          <w:b/>
          <w:bCs/>
          <w:i/>
          <w:iCs/>
          <w:sz w:val="22"/>
          <w:szCs w:val="22"/>
        </w:rPr>
      </w:pPr>
    </w:p>
    <w:p w14:paraId="6FEB7360" w14:textId="02F346CC" w:rsidR="00CB42CE" w:rsidRPr="00DB7D7C" w:rsidRDefault="0042749A" w:rsidP="00CB42CE">
      <w:pPr>
        <w:outlineLvl w:val="0"/>
        <w:rPr>
          <w:rFonts w:ascii="Tw Cen MT" w:eastAsia="Calibri" w:hAnsi="Tw Cen MT" w:cs="Arial"/>
          <w:b/>
          <w:bCs/>
          <w:i/>
          <w:iCs/>
        </w:rPr>
      </w:pPr>
      <w:r w:rsidRPr="00DB7D7C">
        <w:rPr>
          <w:rFonts w:ascii="Tw Cen MT" w:eastAsia="Calibri" w:hAnsi="Tw Cen MT" w:cs="Arial"/>
          <w:b/>
          <w:bCs/>
          <w:i/>
          <w:iCs/>
        </w:rPr>
        <w:t>Observation foci:</w:t>
      </w:r>
    </w:p>
    <w:p w14:paraId="27BE879E" w14:textId="0CE30C72" w:rsidR="001C1A1D" w:rsidRPr="00DB7D7C" w:rsidRDefault="0042749A" w:rsidP="001E6CF4">
      <w:pPr>
        <w:pStyle w:val="ListParagraph"/>
        <w:numPr>
          <w:ilvl w:val="0"/>
          <w:numId w:val="3"/>
        </w:numPr>
        <w:spacing w:after="200" w:line="276" w:lineRule="auto"/>
        <w:rPr>
          <w:rFonts w:ascii="Tw Cen MT" w:hAnsi="Tw Cen MT" w:cs="Arial"/>
        </w:rPr>
      </w:pPr>
      <w:r w:rsidRPr="00DB7D7C">
        <w:rPr>
          <w:rFonts w:ascii="Tw Cen MT" w:hAnsi="Tw Cen MT" w:cs="Arial"/>
        </w:rPr>
        <w:t>Clear explanation</w:t>
      </w:r>
    </w:p>
    <w:p w14:paraId="536592D6" w14:textId="0A0C5180" w:rsidR="001C1A1D" w:rsidRDefault="0042749A" w:rsidP="001E6CF4">
      <w:pPr>
        <w:pStyle w:val="ListParagraph"/>
        <w:numPr>
          <w:ilvl w:val="0"/>
          <w:numId w:val="3"/>
        </w:numPr>
        <w:spacing w:after="200" w:line="276" w:lineRule="auto"/>
        <w:rPr>
          <w:rFonts w:ascii="Tw Cen MT" w:hAnsi="Tw Cen MT" w:cs="Arial"/>
        </w:rPr>
      </w:pPr>
      <w:r w:rsidRPr="00DB7D7C">
        <w:rPr>
          <w:rFonts w:ascii="Tw Cen MT" w:hAnsi="Tw Cen MT" w:cs="Arial"/>
        </w:rPr>
        <w:t>Methods for modeling</w:t>
      </w:r>
      <w:r w:rsidR="00F27AF9" w:rsidRPr="00DB7D7C">
        <w:rPr>
          <w:rFonts w:ascii="Tw Cen MT" w:hAnsi="Tw Cen MT" w:cs="Arial"/>
        </w:rPr>
        <w:t xml:space="preserve"> multiple planned examples</w:t>
      </w:r>
    </w:p>
    <w:p w14:paraId="621296E6" w14:textId="3E828E55" w:rsidR="00C75F48" w:rsidRDefault="00C75F48" w:rsidP="001E6CF4">
      <w:pPr>
        <w:pStyle w:val="ListParagraph"/>
        <w:numPr>
          <w:ilvl w:val="0"/>
          <w:numId w:val="3"/>
        </w:numPr>
        <w:spacing w:after="200" w:line="276" w:lineRule="auto"/>
        <w:rPr>
          <w:rFonts w:ascii="Tw Cen MT" w:hAnsi="Tw Cen MT" w:cs="Arial"/>
        </w:rPr>
      </w:pPr>
      <w:r>
        <w:rPr>
          <w:rFonts w:ascii="Tw Cen MT" w:hAnsi="Tw Cen MT" w:cs="Arial"/>
        </w:rPr>
        <w:t>Decide what type of practice is appropriate</w:t>
      </w:r>
    </w:p>
    <w:p w14:paraId="319B2EAB" w14:textId="201017B4" w:rsidR="00C75F48" w:rsidRDefault="00C75F48" w:rsidP="001E6CF4">
      <w:pPr>
        <w:pStyle w:val="ListParagraph"/>
        <w:numPr>
          <w:ilvl w:val="0"/>
          <w:numId w:val="3"/>
        </w:numPr>
        <w:spacing w:after="200" w:line="276" w:lineRule="auto"/>
        <w:rPr>
          <w:rFonts w:ascii="Tw Cen MT" w:hAnsi="Tw Cen MT" w:cs="Arial"/>
        </w:rPr>
      </w:pPr>
      <w:r>
        <w:rPr>
          <w:rFonts w:ascii="Tw Cen MT" w:hAnsi="Tw Cen MT" w:cs="Arial"/>
        </w:rPr>
        <w:t>Design outcome-aligned practice likely to produce high accuracy</w:t>
      </w:r>
    </w:p>
    <w:p w14:paraId="159F5379" w14:textId="68676821" w:rsidR="00C75F48" w:rsidRDefault="00C75F48" w:rsidP="001E6CF4">
      <w:pPr>
        <w:pStyle w:val="ListParagraph"/>
        <w:numPr>
          <w:ilvl w:val="0"/>
          <w:numId w:val="3"/>
        </w:numPr>
        <w:spacing w:after="200" w:line="276" w:lineRule="auto"/>
        <w:rPr>
          <w:rFonts w:ascii="Tw Cen MT" w:hAnsi="Tw Cen MT" w:cs="Arial"/>
        </w:rPr>
      </w:pPr>
      <w:r>
        <w:rPr>
          <w:rFonts w:ascii="Tw Cen MT" w:hAnsi="Tw Cen MT" w:cs="Arial"/>
        </w:rPr>
        <w:t>Provide guided practice</w:t>
      </w:r>
    </w:p>
    <w:p w14:paraId="0AF1536E" w14:textId="7F776A17" w:rsidR="00C75F48" w:rsidRPr="00DB7D7C" w:rsidRDefault="00C75F48" w:rsidP="001E6CF4">
      <w:pPr>
        <w:pStyle w:val="ListParagraph"/>
        <w:numPr>
          <w:ilvl w:val="0"/>
          <w:numId w:val="3"/>
        </w:numPr>
        <w:spacing w:after="200" w:line="276" w:lineRule="auto"/>
        <w:rPr>
          <w:rFonts w:ascii="Tw Cen MT" w:hAnsi="Tw Cen MT" w:cs="Arial"/>
        </w:rPr>
      </w:pPr>
      <w:r>
        <w:rPr>
          <w:rFonts w:ascii="Tw Cen MT" w:hAnsi="Tw Cen MT" w:cs="Arial"/>
        </w:rPr>
        <w:t>Provide independent practice</w:t>
      </w:r>
    </w:p>
    <w:p w14:paraId="12E41B7E" w14:textId="77777777" w:rsidR="00CB42CE" w:rsidRPr="00DB7D7C" w:rsidRDefault="00CB42CE" w:rsidP="00CB42CE">
      <w:pPr>
        <w:shd w:val="clear" w:color="auto" w:fill="FFFFFF" w:themeFill="background1"/>
        <w:rPr>
          <w:rFonts w:ascii="Tw Cen MT" w:hAnsi="Tw Cen MT" w:cs="Arial"/>
        </w:rPr>
      </w:pPr>
    </w:p>
    <w:tbl>
      <w:tblPr>
        <w:tblStyle w:val="TableGrid"/>
        <w:tblW w:w="4665" w:type="pct"/>
        <w:tblLook w:val="04A0" w:firstRow="1" w:lastRow="0" w:firstColumn="1" w:lastColumn="0" w:noHBand="0" w:noVBand="1"/>
      </w:tblPr>
      <w:tblGrid>
        <w:gridCol w:w="4830"/>
        <w:gridCol w:w="5237"/>
      </w:tblGrid>
      <w:tr w:rsidR="00A94614" w:rsidRPr="00DB7D7C" w14:paraId="71A42588" w14:textId="77777777" w:rsidTr="00A94614">
        <w:trPr>
          <w:trHeight w:val="458"/>
        </w:trPr>
        <w:tc>
          <w:tcPr>
            <w:tcW w:w="2399" w:type="pct"/>
          </w:tcPr>
          <w:p w14:paraId="53FF6BE4" w14:textId="77777777" w:rsidR="00A94614" w:rsidRPr="00DB7D7C" w:rsidRDefault="00A94614" w:rsidP="00615FE8">
            <w:pPr>
              <w:rPr>
                <w:rFonts w:ascii="Tw Cen MT" w:hAnsi="Tw Cen MT" w:cs="Arial"/>
                <w:b/>
                <w:sz w:val="20"/>
                <w:szCs w:val="20"/>
              </w:rPr>
            </w:pPr>
            <w:r w:rsidRPr="00DB7D7C">
              <w:rPr>
                <w:rFonts w:ascii="Tw Cen MT" w:hAnsi="Tw Cen MT" w:cs="Arial"/>
                <w:b/>
                <w:sz w:val="20"/>
                <w:szCs w:val="20"/>
              </w:rPr>
              <w:t>Activity</w:t>
            </w:r>
          </w:p>
        </w:tc>
        <w:tc>
          <w:tcPr>
            <w:tcW w:w="2601" w:type="pct"/>
          </w:tcPr>
          <w:p w14:paraId="522BB3F8" w14:textId="77777777" w:rsidR="00A94614" w:rsidRPr="00DB7D7C" w:rsidRDefault="00A94614" w:rsidP="00615FE8">
            <w:pPr>
              <w:jc w:val="center"/>
              <w:rPr>
                <w:rFonts w:ascii="Tw Cen MT" w:hAnsi="Tw Cen MT" w:cs="Arial"/>
                <w:b/>
                <w:sz w:val="20"/>
                <w:szCs w:val="20"/>
              </w:rPr>
            </w:pPr>
            <w:r w:rsidRPr="00DB7D7C">
              <w:rPr>
                <w:rFonts w:ascii="Tw Cen MT" w:hAnsi="Tw Cen MT" w:cs="Arial"/>
                <w:b/>
                <w:sz w:val="20"/>
                <w:szCs w:val="20"/>
              </w:rPr>
              <w:t>Notes</w:t>
            </w:r>
          </w:p>
        </w:tc>
      </w:tr>
      <w:tr w:rsidR="00A94614" w:rsidRPr="00DB7D7C" w14:paraId="70E6AE4C" w14:textId="77777777" w:rsidTr="00A94614">
        <w:trPr>
          <w:trHeight w:val="2276"/>
        </w:trPr>
        <w:tc>
          <w:tcPr>
            <w:tcW w:w="2399" w:type="pct"/>
          </w:tcPr>
          <w:p w14:paraId="468E0C59" w14:textId="1FDB0CCA" w:rsidR="00A94614" w:rsidRPr="00DB7D7C" w:rsidRDefault="0042749A" w:rsidP="001E6CF4">
            <w:pPr>
              <w:pStyle w:val="ListParagraph"/>
              <w:numPr>
                <w:ilvl w:val="0"/>
                <w:numId w:val="2"/>
              </w:numPr>
              <w:rPr>
                <w:rFonts w:ascii="Tw Cen MT" w:hAnsi="Tw Cen MT" w:cs="Arial"/>
                <w:b/>
              </w:rPr>
            </w:pPr>
            <w:r w:rsidRPr="00DB7D7C">
              <w:rPr>
                <w:rFonts w:ascii="Tw Cen MT" w:hAnsi="Tw Cen MT" w:cs="Arial"/>
                <w:b/>
              </w:rPr>
              <w:t>Discuss the extent to which a clear explanation was implemented during the lesson. (</w:t>
            </w:r>
            <w:r w:rsidR="009C69AB" w:rsidRPr="00DB7D7C">
              <w:rPr>
                <w:rFonts w:ascii="Tw Cen MT" w:hAnsi="Tw Cen MT" w:cs="Arial"/>
                <w:b/>
              </w:rPr>
              <w:t>Refer</w:t>
            </w:r>
            <w:r w:rsidRPr="00DB7D7C">
              <w:rPr>
                <w:rFonts w:ascii="Tw Cen MT" w:hAnsi="Tw Cen MT" w:cs="Arial"/>
                <w:b/>
              </w:rPr>
              <w:t xml:space="preserve"> to the clear explanation checklist in Appendix A to guide the conversation</w:t>
            </w:r>
            <w:r w:rsidR="00AD39B3" w:rsidRPr="00DB7D7C">
              <w:rPr>
                <w:rFonts w:ascii="Tw Cen MT" w:hAnsi="Tw Cen MT" w:cs="Arial"/>
                <w:b/>
              </w:rPr>
              <w:t>; criteria are listed below</w:t>
            </w:r>
            <w:r w:rsidRPr="00DB7D7C">
              <w:rPr>
                <w:rFonts w:ascii="Tw Cen MT" w:hAnsi="Tw Cen MT" w:cs="Arial"/>
                <w:b/>
              </w:rPr>
              <w:t>).</w:t>
            </w:r>
          </w:p>
          <w:p w14:paraId="05FEDB65" w14:textId="77777777" w:rsidR="0042749A" w:rsidRPr="00DB7D7C" w:rsidRDefault="0042749A" w:rsidP="00615FE8">
            <w:pPr>
              <w:rPr>
                <w:rFonts w:ascii="Tw Cen MT" w:hAnsi="Tw Cen MT" w:cs="Arial"/>
                <w:i/>
                <w:iCs/>
              </w:rPr>
            </w:pPr>
          </w:p>
          <w:p w14:paraId="00BF4220" w14:textId="77777777" w:rsidR="00A94614" w:rsidRPr="00DB7D7C" w:rsidRDefault="00A94614" w:rsidP="00615FE8">
            <w:pPr>
              <w:rPr>
                <w:rFonts w:ascii="Tw Cen MT" w:hAnsi="Tw Cen MT" w:cs="Arial"/>
                <w:i/>
              </w:rPr>
            </w:pPr>
            <w:r w:rsidRPr="00DB7D7C">
              <w:rPr>
                <w:rFonts w:ascii="Tw Cen MT" w:hAnsi="Tw Cen MT" w:cs="Arial"/>
                <w:i/>
                <w:iCs/>
              </w:rPr>
              <w:t>Questions/prompts to consider:</w:t>
            </w:r>
          </w:p>
          <w:p w14:paraId="3BBFF9A8" w14:textId="24CEFB20" w:rsidR="0042749A" w:rsidRPr="00DB7D7C" w:rsidRDefault="000962C8" w:rsidP="00615FE8">
            <w:pPr>
              <w:rPr>
                <w:rFonts w:ascii="Tw Cen MT" w:hAnsi="Tw Cen MT" w:cs="Arial"/>
                <w:i/>
              </w:rPr>
            </w:pPr>
            <w:r w:rsidRPr="00DB7D7C">
              <w:rPr>
                <w:rFonts w:ascii="Tw Cen MT" w:hAnsi="Tw Cen MT" w:cs="Arial"/>
                <w:i/>
              </w:rPr>
              <w:t>Discuss the extent to which the explanation:</w:t>
            </w:r>
          </w:p>
          <w:p w14:paraId="77A19FD8" w14:textId="77EE966B" w:rsidR="0042749A" w:rsidRDefault="000962C8" w:rsidP="001E6CF4">
            <w:pPr>
              <w:pStyle w:val="ListParagraph"/>
              <w:numPr>
                <w:ilvl w:val="0"/>
                <w:numId w:val="4"/>
              </w:numPr>
              <w:rPr>
                <w:rFonts w:ascii="Tw Cen MT" w:hAnsi="Tw Cen MT"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7D7C">
              <w:rPr>
                <w:rFonts w:ascii="Tw Cen MT" w:hAnsi="Tw Cen MT"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matched the learning outcome</w:t>
            </w:r>
          </w:p>
          <w:p w14:paraId="170D9011" w14:textId="7136D63C" w:rsidR="00C75F48" w:rsidRDefault="00C75F48" w:rsidP="001E6CF4">
            <w:pPr>
              <w:pStyle w:val="ListParagraph"/>
              <w:numPr>
                <w:ilvl w:val="0"/>
                <w:numId w:val="4"/>
              </w:numPr>
              <w:rPr>
                <w:rFonts w:ascii="Tw Cen MT" w:hAnsi="Tw Cen MT"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w Cen MT" w:hAnsi="Tw Cen MT"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was correct</w:t>
            </w:r>
          </w:p>
          <w:p w14:paraId="1F68C95C" w14:textId="4583303D" w:rsidR="00C75F48" w:rsidRDefault="00C75F48" w:rsidP="001E6CF4">
            <w:pPr>
              <w:pStyle w:val="ListParagraph"/>
              <w:numPr>
                <w:ilvl w:val="0"/>
                <w:numId w:val="4"/>
              </w:numPr>
              <w:rPr>
                <w:rFonts w:ascii="Tw Cen MT" w:hAnsi="Tw Cen MT"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w Cen MT" w:hAnsi="Tw Cen MT"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was clear</w:t>
            </w:r>
          </w:p>
          <w:p w14:paraId="786FA574" w14:textId="46E41B3F" w:rsidR="00C75F48" w:rsidRDefault="00C75F48" w:rsidP="001E6CF4">
            <w:pPr>
              <w:pStyle w:val="ListParagraph"/>
              <w:numPr>
                <w:ilvl w:val="0"/>
                <w:numId w:val="4"/>
              </w:numPr>
              <w:rPr>
                <w:rFonts w:ascii="Tw Cen MT" w:hAnsi="Tw Cen MT"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w Cen MT" w:hAnsi="Tw Cen MT"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was concise</w:t>
            </w:r>
          </w:p>
          <w:p w14:paraId="12552392" w14:textId="6727DEF9" w:rsidR="00C75F48" w:rsidRPr="00DB7D7C" w:rsidRDefault="00C75F48" w:rsidP="001E6CF4">
            <w:pPr>
              <w:pStyle w:val="ListParagraph"/>
              <w:numPr>
                <w:ilvl w:val="0"/>
                <w:numId w:val="4"/>
              </w:numPr>
              <w:rPr>
                <w:rFonts w:ascii="Tw Cen MT" w:hAnsi="Tw Cen MT"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w Cen MT" w:hAnsi="Tw Cen MT" w:cs="Arial"/>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used the explanation consistently</w:t>
            </w:r>
          </w:p>
          <w:p w14:paraId="6B1FAED5" w14:textId="56E76DFD" w:rsidR="00A94614" w:rsidRPr="00DB7D7C" w:rsidRDefault="00A94614" w:rsidP="00615FE8">
            <w:pPr>
              <w:rPr>
                <w:rFonts w:ascii="Tw Cen MT" w:hAnsi="Tw Cen MT" w:cs="Arial"/>
              </w:rPr>
            </w:pPr>
          </w:p>
        </w:tc>
        <w:tc>
          <w:tcPr>
            <w:tcW w:w="2601" w:type="pct"/>
          </w:tcPr>
          <w:p w14:paraId="71B2BC17" w14:textId="77777777" w:rsidR="00A94614" w:rsidRPr="00DB7D7C" w:rsidRDefault="00A94614" w:rsidP="00615FE8">
            <w:pPr>
              <w:pStyle w:val="paragraph"/>
              <w:spacing w:before="0" w:beforeAutospacing="0" w:after="0" w:afterAutospacing="0"/>
              <w:textAlignment w:val="baseline"/>
              <w:rPr>
                <w:rFonts w:ascii="Tw Cen MT" w:hAnsi="Tw Cen MT" w:cs="Arial"/>
                <w:b/>
              </w:rPr>
            </w:pPr>
          </w:p>
        </w:tc>
      </w:tr>
      <w:tr w:rsidR="00A94614" w:rsidRPr="00DB7D7C" w14:paraId="38F05BA9" w14:textId="77777777" w:rsidTr="00A94614">
        <w:trPr>
          <w:trHeight w:val="875"/>
        </w:trPr>
        <w:tc>
          <w:tcPr>
            <w:tcW w:w="2399" w:type="pct"/>
          </w:tcPr>
          <w:p w14:paraId="53B6BBB1" w14:textId="0AE23D0B" w:rsidR="00A94614" w:rsidRPr="00DB7D7C" w:rsidRDefault="000962C8" w:rsidP="001E6CF4">
            <w:pPr>
              <w:pStyle w:val="ListParagraph"/>
              <w:numPr>
                <w:ilvl w:val="0"/>
                <w:numId w:val="2"/>
              </w:numPr>
              <w:rPr>
                <w:rFonts w:ascii="Tw Cen MT" w:hAnsi="Tw Cen MT" w:cs="Arial"/>
                <w:b/>
              </w:rPr>
            </w:pPr>
            <w:r w:rsidRPr="00DB7D7C">
              <w:rPr>
                <w:rFonts w:ascii="Tw Cen MT" w:hAnsi="Tw Cen MT" w:cs="Arial"/>
                <w:b/>
              </w:rPr>
              <w:t xml:space="preserve">Discuss </w:t>
            </w:r>
            <w:r w:rsidR="009C69AB" w:rsidRPr="00DB7D7C">
              <w:rPr>
                <w:rFonts w:ascii="Tw Cen MT" w:hAnsi="Tw Cen MT" w:cs="Arial"/>
                <w:b/>
              </w:rPr>
              <w:t xml:space="preserve">the extent to which the effective methods for modeling multiple planned examples were </w:t>
            </w:r>
            <w:r w:rsidRPr="00DB7D7C">
              <w:rPr>
                <w:rFonts w:ascii="Tw Cen MT" w:hAnsi="Tw Cen MT" w:cs="Arial"/>
                <w:b/>
              </w:rPr>
              <w:t>implemented during the lesson. (</w:t>
            </w:r>
            <w:r w:rsidR="009C69AB" w:rsidRPr="00DB7D7C">
              <w:rPr>
                <w:rFonts w:ascii="Tw Cen MT" w:hAnsi="Tw Cen MT" w:cs="Arial"/>
                <w:b/>
              </w:rPr>
              <w:t>Refer</w:t>
            </w:r>
            <w:r w:rsidRPr="00DB7D7C">
              <w:rPr>
                <w:rFonts w:ascii="Tw Cen MT" w:hAnsi="Tw Cen MT" w:cs="Arial"/>
                <w:b/>
              </w:rPr>
              <w:t xml:space="preserve"> to the clear explanation checklist in Appendix A to guide the conversation</w:t>
            </w:r>
            <w:r w:rsidR="00AD39B3" w:rsidRPr="00DB7D7C">
              <w:rPr>
                <w:rFonts w:ascii="Tw Cen MT" w:hAnsi="Tw Cen MT" w:cs="Arial"/>
                <w:b/>
              </w:rPr>
              <w:t>; criteria are listed below</w:t>
            </w:r>
            <w:r w:rsidRPr="00DB7D7C">
              <w:rPr>
                <w:rFonts w:ascii="Tw Cen MT" w:hAnsi="Tw Cen MT" w:cs="Arial"/>
                <w:b/>
              </w:rPr>
              <w:t>).</w:t>
            </w:r>
          </w:p>
          <w:p w14:paraId="3F6B7F51" w14:textId="77777777" w:rsidR="00A94614" w:rsidRPr="00DB7D7C" w:rsidRDefault="00A94614" w:rsidP="005C4B30">
            <w:pPr>
              <w:rPr>
                <w:rFonts w:ascii="Tw Cen MT" w:hAnsi="Tw Cen MT" w:cs="Arial"/>
                <w:i/>
                <w:iCs/>
              </w:rPr>
            </w:pPr>
          </w:p>
          <w:p w14:paraId="527C82E1" w14:textId="13D3CCFB" w:rsidR="00A94614" w:rsidRPr="00DB7D7C" w:rsidRDefault="00A94614" w:rsidP="005C4B30">
            <w:pPr>
              <w:rPr>
                <w:rFonts w:ascii="Tw Cen MT" w:hAnsi="Tw Cen MT" w:cs="Arial"/>
                <w:i/>
              </w:rPr>
            </w:pPr>
            <w:r w:rsidRPr="00DB7D7C">
              <w:rPr>
                <w:rFonts w:ascii="Tw Cen MT" w:hAnsi="Tw Cen MT" w:cs="Arial"/>
                <w:i/>
                <w:iCs/>
              </w:rPr>
              <w:t>Questions/prompts to consider:</w:t>
            </w:r>
          </w:p>
          <w:p w14:paraId="1AE76ECE" w14:textId="60B81F73" w:rsidR="000962C8" w:rsidRPr="00DB7D7C" w:rsidRDefault="000962C8" w:rsidP="000962C8">
            <w:pPr>
              <w:rPr>
                <w:rFonts w:ascii="Tw Cen MT" w:hAnsi="Tw Cen MT" w:cs="Arial"/>
                <w:i/>
              </w:rPr>
            </w:pPr>
            <w:r w:rsidRPr="00DB7D7C">
              <w:rPr>
                <w:rFonts w:ascii="Tw Cen MT" w:hAnsi="Tw Cen MT" w:cs="Arial"/>
                <w:i/>
              </w:rPr>
              <w:t>Discuss the extent to which the multiple planned examples</w:t>
            </w:r>
          </w:p>
          <w:p w14:paraId="3B928E62" w14:textId="552D68D9" w:rsidR="000962C8" w:rsidRPr="00DB7D7C" w:rsidRDefault="000962C8" w:rsidP="001E6CF4">
            <w:pPr>
              <w:pStyle w:val="ListParagraph"/>
              <w:numPr>
                <w:ilvl w:val="0"/>
                <w:numId w:val="5"/>
              </w:numPr>
              <w:rPr>
                <w:rFonts w:ascii="Tw Cen MT" w:hAnsi="Tw Cen MT" w:cs="Arial"/>
                <w:i/>
              </w:rPr>
            </w:pPr>
            <w:r w:rsidRPr="00DB7D7C">
              <w:rPr>
                <w:rFonts w:ascii="Tw Cen MT" w:hAnsi="Tw Cen MT" w:cs="Arial"/>
                <w:i/>
              </w:rPr>
              <w:t>Showed all the steps or provide</w:t>
            </w:r>
            <w:r w:rsidR="00275BF7" w:rsidRPr="00DB7D7C">
              <w:rPr>
                <w:rFonts w:ascii="Tw Cen MT" w:hAnsi="Tw Cen MT" w:cs="Arial"/>
                <w:i/>
              </w:rPr>
              <w:t>d</w:t>
            </w:r>
            <w:r w:rsidRPr="00DB7D7C">
              <w:rPr>
                <w:rFonts w:ascii="Tw Cen MT" w:hAnsi="Tw Cen MT" w:cs="Arial"/>
                <w:i/>
              </w:rPr>
              <w:t xml:space="preserve"> unique examples</w:t>
            </w:r>
          </w:p>
          <w:p w14:paraId="3A872643" w14:textId="77777777" w:rsidR="00F27AF9" w:rsidRPr="00DB7D7C" w:rsidRDefault="000962C8" w:rsidP="001E6CF4">
            <w:pPr>
              <w:pStyle w:val="ListParagraph"/>
              <w:numPr>
                <w:ilvl w:val="0"/>
                <w:numId w:val="5"/>
              </w:numPr>
              <w:rPr>
                <w:rFonts w:ascii="Tw Cen MT" w:hAnsi="Tw Cen MT" w:cs="Arial"/>
                <w:i/>
              </w:rPr>
            </w:pPr>
            <w:r w:rsidRPr="00DB7D7C">
              <w:rPr>
                <w:rFonts w:ascii="Tw Cen MT" w:hAnsi="Tw Cen MT" w:cs="Arial"/>
                <w:i/>
              </w:rPr>
              <w:t>Verbalized your thinking</w:t>
            </w:r>
          </w:p>
          <w:p w14:paraId="734C360B" w14:textId="5AA7A816" w:rsidR="00A94614" w:rsidRPr="00DB7D7C" w:rsidRDefault="00F27AF9" w:rsidP="001E6CF4">
            <w:pPr>
              <w:pStyle w:val="ListParagraph"/>
              <w:numPr>
                <w:ilvl w:val="0"/>
                <w:numId w:val="5"/>
              </w:numPr>
              <w:rPr>
                <w:rFonts w:ascii="Tw Cen MT" w:hAnsi="Tw Cen MT" w:cs="Arial"/>
                <w:i/>
                <w:iCs/>
              </w:rPr>
            </w:pPr>
            <w:r w:rsidRPr="00DB7D7C">
              <w:rPr>
                <w:rFonts w:ascii="Tw Cen MT" w:hAnsi="Tw Cen MT" w:cs="Arial"/>
                <w:i/>
              </w:rPr>
              <w:t>Were observable by all students</w:t>
            </w:r>
          </w:p>
          <w:p w14:paraId="1B1D943B" w14:textId="0773631F" w:rsidR="00A94614" w:rsidRPr="00DB7D7C" w:rsidRDefault="00A94614" w:rsidP="00615FE8">
            <w:pPr>
              <w:rPr>
                <w:rFonts w:ascii="Tw Cen MT" w:hAnsi="Tw Cen MT" w:cs="Arial"/>
                <w:iCs/>
              </w:rPr>
            </w:pPr>
          </w:p>
        </w:tc>
        <w:tc>
          <w:tcPr>
            <w:tcW w:w="2601" w:type="pct"/>
          </w:tcPr>
          <w:p w14:paraId="359F3CE8" w14:textId="77777777" w:rsidR="00A94614" w:rsidRPr="00DB7D7C" w:rsidRDefault="00A94614" w:rsidP="00615FE8">
            <w:pPr>
              <w:jc w:val="center"/>
              <w:rPr>
                <w:rFonts w:ascii="Tw Cen MT" w:hAnsi="Tw Cen MT" w:cs="Arial"/>
                <w:b/>
              </w:rPr>
            </w:pPr>
          </w:p>
        </w:tc>
      </w:tr>
      <w:tr w:rsidR="00C75F48" w:rsidRPr="00DB7D7C" w14:paraId="2D719330" w14:textId="77777777" w:rsidTr="00A94614">
        <w:trPr>
          <w:trHeight w:val="875"/>
        </w:trPr>
        <w:tc>
          <w:tcPr>
            <w:tcW w:w="2399" w:type="pct"/>
          </w:tcPr>
          <w:p w14:paraId="349A8C43" w14:textId="77777777" w:rsidR="00C75F48" w:rsidRDefault="00C75F48" w:rsidP="001E6CF4">
            <w:pPr>
              <w:pStyle w:val="ListParagraph"/>
              <w:numPr>
                <w:ilvl w:val="0"/>
                <w:numId w:val="2"/>
              </w:numPr>
              <w:rPr>
                <w:rFonts w:ascii="Tw Cen MT" w:hAnsi="Tw Cen MT" w:cs="Arial"/>
                <w:b/>
              </w:rPr>
            </w:pPr>
            <w:r>
              <w:rPr>
                <w:rFonts w:ascii="Tw Cen MT" w:hAnsi="Tw Cen MT" w:cs="Arial"/>
                <w:b/>
              </w:rPr>
              <w:lastRenderedPageBreak/>
              <w:t>Discuss the extent to which the type of practice used was appropriate (Refer to the Practice Checklist in Appendix A to guide the conversation; criteria are listed below)</w:t>
            </w:r>
          </w:p>
          <w:p w14:paraId="53223DA2" w14:textId="77777777" w:rsidR="00C75F48" w:rsidRDefault="00C75F48" w:rsidP="00C75F48">
            <w:pPr>
              <w:rPr>
                <w:rFonts w:ascii="Tw Cen MT" w:hAnsi="Tw Cen MT" w:cs="Arial"/>
                <w:b/>
              </w:rPr>
            </w:pPr>
          </w:p>
          <w:p w14:paraId="19325906" w14:textId="77777777" w:rsidR="00C75F48" w:rsidRDefault="00C75F48" w:rsidP="00C75F48">
            <w:pPr>
              <w:rPr>
                <w:rFonts w:ascii="Tw Cen MT" w:hAnsi="Tw Cen MT" w:cs="Arial"/>
                <w:i/>
              </w:rPr>
            </w:pPr>
            <w:r>
              <w:rPr>
                <w:rFonts w:ascii="Tw Cen MT" w:hAnsi="Tw Cen MT" w:cs="Arial"/>
                <w:i/>
              </w:rPr>
              <w:t>Questions/prompt to consider:</w:t>
            </w:r>
          </w:p>
          <w:p w14:paraId="6CA35CC7" w14:textId="77777777" w:rsidR="00C75F48" w:rsidRDefault="00C75F48" w:rsidP="00C75F48">
            <w:pPr>
              <w:rPr>
                <w:rFonts w:ascii="Tw Cen MT" w:hAnsi="Tw Cen MT" w:cs="Arial"/>
                <w:i/>
              </w:rPr>
            </w:pPr>
            <w:r>
              <w:rPr>
                <w:rFonts w:ascii="Tw Cen MT" w:hAnsi="Tw Cen MT" w:cs="Arial"/>
                <w:i/>
              </w:rPr>
              <w:t>Reflect upon the type of practice implemented.</w:t>
            </w:r>
          </w:p>
          <w:p w14:paraId="0AC66519" w14:textId="0D7A7F84" w:rsidR="00C75F48" w:rsidRPr="00C75F48" w:rsidRDefault="00C75F48" w:rsidP="001E6CF4">
            <w:pPr>
              <w:pStyle w:val="ListParagraph"/>
              <w:numPr>
                <w:ilvl w:val="0"/>
                <w:numId w:val="13"/>
              </w:numPr>
              <w:rPr>
                <w:rFonts w:ascii="Tw Cen MT" w:hAnsi="Tw Cen MT" w:cs="Arial"/>
                <w:i/>
              </w:rPr>
            </w:pPr>
            <w:r>
              <w:rPr>
                <w:rFonts w:ascii="Tw Cen MT" w:hAnsi="Tw Cen MT" w:cs="Arial"/>
                <w:i/>
              </w:rPr>
              <w:t>What was the complexity of the skill? High? Low?</w:t>
            </w:r>
          </w:p>
        </w:tc>
        <w:tc>
          <w:tcPr>
            <w:tcW w:w="2601" w:type="pct"/>
          </w:tcPr>
          <w:p w14:paraId="78213816" w14:textId="77777777" w:rsidR="00C75F48" w:rsidRPr="00DB7D7C" w:rsidRDefault="00C75F48" w:rsidP="00615FE8">
            <w:pPr>
              <w:jc w:val="center"/>
              <w:rPr>
                <w:rFonts w:ascii="Tw Cen MT" w:hAnsi="Tw Cen MT" w:cs="Arial"/>
                <w:b/>
              </w:rPr>
            </w:pPr>
          </w:p>
        </w:tc>
      </w:tr>
      <w:tr w:rsidR="00C75F48" w:rsidRPr="00DB7D7C" w14:paraId="65A775FF" w14:textId="77777777" w:rsidTr="00A94614">
        <w:trPr>
          <w:trHeight w:val="875"/>
        </w:trPr>
        <w:tc>
          <w:tcPr>
            <w:tcW w:w="2399" w:type="pct"/>
          </w:tcPr>
          <w:p w14:paraId="77563234" w14:textId="77777777" w:rsidR="00C75F48" w:rsidRDefault="00C75F48" w:rsidP="001E6CF4">
            <w:pPr>
              <w:pStyle w:val="ListParagraph"/>
              <w:numPr>
                <w:ilvl w:val="0"/>
                <w:numId w:val="2"/>
              </w:numPr>
              <w:rPr>
                <w:rFonts w:ascii="Tw Cen MT" w:hAnsi="Tw Cen MT" w:cs="Arial"/>
                <w:b/>
              </w:rPr>
            </w:pPr>
            <w:r>
              <w:rPr>
                <w:rFonts w:ascii="Tw Cen MT" w:hAnsi="Tw Cen MT" w:cs="Arial"/>
                <w:b/>
              </w:rPr>
              <w:t>Discuss the extent in which the outcome-aligned practice was designed to produce high accuracy</w:t>
            </w:r>
          </w:p>
          <w:p w14:paraId="18899DDD" w14:textId="77777777" w:rsidR="00C75F48" w:rsidRDefault="00C75F48" w:rsidP="00C75F48">
            <w:pPr>
              <w:rPr>
                <w:rFonts w:ascii="Tw Cen MT" w:hAnsi="Tw Cen MT" w:cs="Arial"/>
                <w:b/>
              </w:rPr>
            </w:pPr>
          </w:p>
          <w:p w14:paraId="3F8BCD3A" w14:textId="77777777" w:rsidR="00C75F48" w:rsidRDefault="00C75F48" w:rsidP="00C75F48">
            <w:pPr>
              <w:rPr>
                <w:rFonts w:ascii="Tw Cen MT" w:hAnsi="Tw Cen MT" w:cs="Arial"/>
                <w:i/>
              </w:rPr>
            </w:pPr>
            <w:r>
              <w:rPr>
                <w:rFonts w:ascii="Tw Cen MT" w:hAnsi="Tw Cen MT" w:cs="Arial"/>
                <w:i/>
              </w:rPr>
              <w:t>Questions/prompts to consider:</w:t>
            </w:r>
          </w:p>
          <w:p w14:paraId="10584A2C" w14:textId="77777777" w:rsidR="00C75F48" w:rsidRDefault="00C75F48" w:rsidP="00C75F48">
            <w:pPr>
              <w:rPr>
                <w:rFonts w:ascii="Tw Cen MT" w:hAnsi="Tw Cen MT" w:cs="Arial"/>
                <w:i/>
              </w:rPr>
            </w:pPr>
            <w:r>
              <w:rPr>
                <w:rFonts w:ascii="Tw Cen MT" w:hAnsi="Tw Cen MT" w:cs="Arial"/>
                <w:i/>
              </w:rPr>
              <w:t>Reflect upon the practice and the extent to which it:</w:t>
            </w:r>
          </w:p>
          <w:p w14:paraId="3148E6C5" w14:textId="77777777" w:rsidR="00C75F48" w:rsidRPr="001E6CF4" w:rsidRDefault="00C75F48" w:rsidP="001E6CF4">
            <w:pPr>
              <w:pStyle w:val="ListParagraph"/>
              <w:numPr>
                <w:ilvl w:val="0"/>
                <w:numId w:val="13"/>
              </w:numPr>
              <w:rPr>
                <w:rFonts w:ascii="Tw Cen MT" w:hAnsi="Tw Cen MT" w:cs="Arial"/>
              </w:rPr>
            </w:pPr>
            <w:r>
              <w:rPr>
                <w:rFonts w:ascii="Tw Cen MT" w:hAnsi="Tw Cen MT" w:cs="Arial"/>
                <w:i/>
              </w:rPr>
              <w:t xml:space="preserve">Was outcome-aligned </w:t>
            </w:r>
          </w:p>
          <w:p w14:paraId="2720FAF4" w14:textId="1BEBAB89" w:rsidR="001E6CF4" w:rsidRPr="00C75F48" w:rsidRDefault="001E6CF4" w:rsidP="001E6CF4">
            <w:pPr>
              <w:pStyle w:val="ListParagraph"/>
              <w:numPr>
                <w:ilvl w:val="0"/>
                <w:numId w:val="13"/>
              </w:numPr>
              <w:rPr>
                <w:rFonts w:ascii="Tw Cen MT" w:hAnsi="Tw Cen MT" w:cs="Arial"/>
              </w:rPr>
            </w:pPr>
            <w:r>
              <w:rPr>
                <w:rFonts w:ascii="Tw Cen MT" w:hAnsi="Tw Cen MT" w:cs="Arial"/>
                <w:i/>
              </w:rPr>
              <w:t>Led to high-accuracy</w:t>
            </w:r>
          </w:p>
        </w:tc>
        <w:tc>
          <w:tcPr>
            <w:tcW w:w="2601" w:type="pct"/>
          </w:tcPr>
          <w:p w14:paraId="3748245B" w14:textId="77777777" w:rsidR="00C75F48" w:rsidRPr="00DB7D7C" w:rsidRDefault="00C75F48" w:rsidP="00615FE8">
            <w:pPr>
              <w:jc w:val="center"/>
              <w:rPr>
                <w:rFonts w:ascii="Tw Cen MT" w:hAnsi="Tw Cen MT" w:cs="Arial"/>
                <w:b/>
              </w:rPr>
            </w:pPr>
          </w:p>
        </w:tc>
      </w:tr>
      <w:tr w:rsidR="001E6CF4" w:rsidRPr="00DB7D7C" w14:paraId="5CB7BCCB" w14:textId="77777777" w:rsidTr="00A94614">
        <w:trPr>
          <w:trHeight w:val="875"/>
        </w:trPr>
        <w:tc>
          <w:tcPr>
            <w:tcW w:w="2399" w:type="pct"/>
          </w:tcPr>
          <w:p w14:paraId="2003F57C" w14:textId="77777777" w:rsidR="001E6CF4" w:rsidRDefault="001E6CF4" w:rsidP="001E6CF4">
            <w:pPr>
              <w:pStyle w:val="ListParagraph"/>
              <w:numPr>
                <w:ilvl w:val="0"/>
                <w:numId w:val="2"/>
              </w:numPr>
              <w:rPr>
                <w:rFonts w:ascii="Tw Cen MT" w:hAnsi="Tw Cen MT" w:cs="Arial"/>
                <w:b/>
              </w:rPr>
            </w:pPr>
            <w:r>
              <w:rPr>
                <w:rFonts w:ascii="Tw Cen MT" w:hAnsi="Tw Cen MT" w:cs="Arial"/>
                <w:b/>
              </w:rPr>
              <w:t>Reflect upon the use of guided practice</w:t>
            </w:r>
          </w:p>
          <w:p w14:paraId="0537607E" w14:textId="77777777" w:rsidR="001E6CF4" w:rsidRDefault="001E6CF4" w:rsidP="001E6CF4">
            <w:pPr>
              <w:rPr>
                <w:rFonts w:ascii="Tw Cen MT" w:hAnsi="Tw Cen MT" w:cs="Arial"/>
                <w:b/>
              </w:rPr>
            </w:pPr>
          </w:p>
          <w:p w14:paraId="4048095F" w14:textId="77777777" w:rsidR="001E6CF4" w:rsidRDefault="001E6CF4" w:rsidP="001E6CF4">
            <w:pPr>
              <w:rPr>
                <w:rFonts w:ascii="Tw Cen MT" w:hAnsi="Tw Cen MT" w:cs="Arial"/>
                <w:i/>
              </w:rPr>
            </w:pPr>
            <w:r>
              <w:rPr>
                <w:rFonts w:ascii="Tw Cen MT" w:hAnsi="Tw Cen MT" w:cs="Arial"/>
                <w:i/>
              </w:rPr>
              <w:t>Questions/prompts to consider</w:t>
            </w:r>
          </w:p>
          <w:p w14:paraId="611DFA6F" w14:textId="77777777" w:rsidR="001E6CF4" w:rsidRDefault="001E6CF4" w:rsidP="001E6CF4">
            <w:pPr>
              <w:rPr>
                <w:rFonts w:ascii="Tw Cen MT" w:hAnsi="Tw Cen MT" w:cs="Arial"/>
                <w:i/>
              </w:rPr>
            </w:pPr>
            <w:r>
              <w:rPr>
                <w:rFonts w:ascii="Tw Cen MT" w:hAnsi="Tw Cen MT" w:cs="Arial"/>
                <w:i/>
              </w:rPr>
              <w:t>Reflect upon the use of guided practice to:</w:t>
            </w:r>
          </w:p>
          <w:p w14:paraId="0671C53D" w14:textId="77777777" w:rsidR="001E6CF4" w:rsidRDefault="001E6CF4" w:rsidP="001E6CF4">
            <w:pPr>
              <w:pStyle w:val="ListParagraph"/>
              <w:numPr>
                <w:ilvl w:val="0"/>
                <w:numId w:val="14"/>
              </w:numPr>
              <w:rPr>
                <w:rFonts w:ascii="Tw Cen MT" w:hAnsi="Tw Cen MT" w:cs="Arial"/>
                <w:i/>
              </w:rPr>
            </w:pPr>
            <w:r>
              <w:rPr>
                <w:rFonts w:ascii="Tw Cen MT" w:hAnsi="Tw Cen MT" w:cs="Arial"/>
                <w:i/>
              </w:rPr>
              <w:t>Lead students in steps toward the learning outcome</w:t>
            </w:r>
          </w:p>
          <w:p w14:paraId="7258DA09" w14:textId="77777777" w:rsidR="001E6CF4" w:rsidRDefault="001E6CF4" w:rsidP="001E6CF4">
            <w:pPr>
              <w:pStyle w:val="ListParagraph"/>
              <w:numPr>
                <w:ilvl w:val="0"/>
                <w:numId w:val="14"/>
              </w:numPr>
              <w:rPr>
                <w:rFonts w:ascii="Tw Cen MT" w:hAnsi="Tw Cen MT" w:cs="Arial"/>
                <w:i/>
              </w:rPr>
            </w:pPr>
            <w:r>
              <w:rPr>
                <w:rFonts w:ascii="Tw Cen MT" w:hAnsi="Tw Cen MT" w:cs="Arial"/>
                <w:i/>
              </w:rPr>
              <w:t>Provide appropriate prompts</w:t>
            </w:r>
          </w:p>
          <w:p w14:paraId="0EA40FBD" w14:textId="3EA47A3D" w:rsidR="001E6CF4" w:rsidRPr="001E6CF4" w:rsidRDefault="001E6CF4" w:rsidP="001E6CF4">
            <w:pPr>
              <w:pStyle w:val="ListParagraph"/>
              <w:numPr>
                <w:ilvl w:val="0"/>
                <w:numId w:val="14"/>
              </w:numPr>
              <w:rPr>
                <w:rFonts w:ascii="Tw Cen MT" w:hAnsi="Tw Cen MT" w:cs="Arial"/>
                <w:i/>
              </w:rPr>
            </w:pPr>
            <w:r>
              <w:rPr>
                <w:rFonts w:ascii="Tw Cen MT" w:hAnsi="Tw Cen MT" w:cs="Arial"/>
                <w:i/>
              </w:rPr>
              <w:t>Observe and provide immediate feedback</w:t>
            </w:r>
          </w:p>
        </w:tc>
        <w:tc>
          <w:tcPr>
            <w:tcW w:w="2601" w:type="pct"/>
          </w:tcPr>
          <w:p w14:paraId="46FC6B93" w14:textId="77777777" w:rsidR="001E6CF4" w:rsidRPr="00DB7D7C" w:rsidRDefault="001E6CF4" w:rsidP="00615FE8">
            <w:pPr>
              <w:jc w:val="center"/>
              <w:rPr>
                <w:rFonts w:ascii="Tw Cen MT" w:hAnsi="Tw Cen MT" w:cs="Arial"/>
                <w:b/>
              </w:rPr>
            </w:pPr>
          </w:p>
        </w:tc>
      </w:tr>
      <w:tr w:rsidR="001E6CF4" w:rsidRPr="00DB7D7C" w14:paraId="0A591B00" w14:textId="77777777" w:rsidTr="00A94614">
        <w:trPr>
          <w:trHeight w:val="875"/>
        </w:trPr>
        <w:tc>
          <w:tcPr>
            <w:tcW w:w="2399" w:type="pct"/>
          </w:tcPr>
          <w:p w14:paraId="2BA0ECBD" w14:textId="77777777" w:rsidR="001E6CF4" w:rsidRDefault="001E6CF4" w:rsidP="001E6CF4">
            <w:pPr>
              <w:pStyle w:val="ListParagraph"/>
              <w:numPr>
                <w:ilvl w:val="0"/>
                <w:numId w:val="2"/>
              </w:numPr>
              <w:rPr>
                <w:rFonts w:ascii="Tw Cen MT" w:hAnsi="Tw Cen MT" w:cs="Arial"/>
                <w:b/>
              </w:rPr>
            </w:pPr>
            <w:r>
              <w:rPr>
                <w:rFonts w:ascii="Tw Cen MT" w:hAnsi="Tw Cen MT" w:cs="Arial"/>
                <w:b/>
              </w:rPr>
              <w:t>Reflect upon use of independent practice</w:t>
            </w:r>
          </w:p>
          <w:p w14:paraId="1EB53933" w14:textId="77777777" w:rsidR="001E6CF4" w:rsidRDefault="001E6CF4" w:rsidP="001E6CF4">
            <w:pPr>
              <w:rPr>
                <w:rFonts w:ascii="Tw Cen MT" w:hAnsi="Tw Cen MT" w:cs="Arial"/>
                <w:b/>
              </w:rPr>
            </w:pPr>
          </w:p>
          <w:p w14:paraId="4D53FF5C" w14:textId="77777777" w:rsidR="001E6CF4" w:rsidRDefault="001E6CF4" w:rsidP="001E6CF4">
            <w:pPr>
              <w:rPr>
                <w:rFonts w:ascii="Tw Cen MT" w:hAnsi="Tw Cen MT" w:cs="Arial"/>
                <w:i/>
              </w:rPr>
            </w:pPr>
            <w:r>
              <w:rPr>
                <w:rFonts w:ascii="Tw Cen MT" w:hAnsi="Tw Cen MT" w:cs="Arial"/>
                <w:i/>
              </w:rPr>
              <w:t>Questions/prompts to consider</w:t>
            </w:r>
          </w:p>
          <w:p w14:paraId="1CEEE249" w14:textId="77777777" w:rsidR="001E6CF4" w:rsidRDefault="001E6CF4" w:rsidP="001E6CF4">
            <w:pPr>
              <w:rPr>
                <w:rFonts w:ascii="Tw Cen MT" w:hAnsi="Tw Cen MT" w:cs="Arial"/>
                <w:i/>
              </w:rPr>
            </w:pPr>
            <w:r>
              <w:rPr>
                <w:rFonts w:ascii="Tw Cen MT" w:hAnsi="Tw Cen MT" w:cs="Arial"/>
                <w:i/>
              </w:rPr>
              <w:t>Reflect upon the use of independent practice to:</w:t>
            </w:r>
          </w:p>
          <w:p w14:paraId="6B295830" w14:textId="77777777" w:rsidR="001E6CF4" w:rsidRDefault="001E6CF4" w:rsidP="001E6CF4">
            <w:pPr>
              <w:pStyle w:val="ListParagraph"/>
              <w:numPr>
                <w:ilvl w:val="0"/>
                <w:numId w:val="15"/>
              </w:numPr>
              <w:rPr>
                <w:rFonts w:ascii="Tw Cen MT" w:hAnsi="Tw Cen MT" w:cs="Arial"/>
                <w:i/>
              </w:rPr>
            </w:pPr>
            <w:r>
              <w:rPr>
                <w:rFonts w:ascii="Tw Cen MT" w:hAnsi="Tw Cen MT" w:cs="Arial"/>
                <w:i/>
              </w:rPr>
              <w:t>Review expectations and resources for meeting the learning outcome</w:t>
            </w:r>
          </w:p>
          <w:p w14:paraId="3E11762B" w14:textId="77777777" w:rsidR="001E6CF4" w:rsidRDefault="001E6CF4" w:rsidP="001E6CF4">
            <w:pPr>
              <w:pStyle w:val="ListParagraph"/>
              <w:numPr>
                <w:ilvl w:val="0"/>
                <w:numId w:val="15"/>
              </w:numPr>
              <w:rPr>
                <w:rFonts w:ascii="Tw Cen MT" w:hAnsi="Tw Cen MT" w:cs="Arial"/>
                <w:i/>
              </w:rPr>
            </w:pPr>
            <w:r>
              <w:rPr>
                <w:rFonts w:ascii="Tw Cen MT" w:hAnsi="Tw Cen MT" w:cs="Arial"/>
                <w:i/>
              </w:rPr>
              <w:t>Allow students to work without support</w:t>
            </w:r>
          </w:p>
          <w:p w14:paraId="2E6D65E5" w14:textId="74DBD48D" w:rsidR="001E6CF4" w:rsidRPr="001E6CF4" w:rsidRDefault="001E6CF4" w:rsidP="001E6CF4">
            <w:pPr>
              <w:pStyle w:val="ListParagraph"/>
              <w:numPr>
                <w:ilvl w:val="0"/>
                <w:numId w:val="15"/>
              </w:numPr>
              <w:rPr>
                <w:rFonts w:ascii="Tw Cen MT" w:hAnsi="Tw Cen MT" w:cs="Arial"/>
                <w:i/>
              </w:rPr>
            </w:pPr>
            <w:r>
              <w:rPr>
                <w:rFonts w:ascii="Tw Cen MT" w:hAnsi="Tw Cen MT" w:cs="Arial"/>
                <w:i/>
              </w:rPr>
              <w:t>Observe and provide immediate and delayed feedback</w:t>
            </w:r>
          </w:p>
        </w:tc>
        <w:tc>
          <w:tcPr>
            <w:tcW w:w="2601" w:type="pct"/>
          </w:tcPr>
          <w:p w14:paraId="35EAC374" w14:textId="77777777" w:rsidR="001E6CF4" w:rsidRPr="00DB7D7C" w:rsidRDefault="001E6CF4" w:rsidP="00615FE8">
            <w:pPr>
              <w:jc w:val="center"/>
              <w:rPr>
                <w:rFonts w:ascii="Tw Cen MT" w:hAnsi="Tw Cen MT" w:cs="Arial"/>
                <w:b/>
              </w:rPr>
            </w:pPr>
          </w:p>
        </w:tc>
      </w:tr>
      <w:tr w:rsidR="00A94614" w:rsidRPr="00DB7D7C" w14:paraId="3F64660F" w14:textId="77777777" w:rsidTr="001E6CF4">
        <w:trPr>
          <w:trHeight w:val="611"/>
        </w:trPr>
        <w:tc>
          <w:tcPr>
            <w:tcW w:w="2399" w:type="pct"/>
          </w:tcPr>
          <w:p w14:paraId="77F931E4" w14:textId="709E5447" w:rsidR="00A94614" w:rsidRPr="00DB7D7C" w:rsidRDefault="00A94614" w:rsidP="00615FE8">
            <w:pPr>
              <w:rPr>
                <w:rFonts w:ascii="Tw Cen MT" w:hAnsi="Tw Cen MT" w:cs="Arial"/>
                <w:b/>
                <w:bCs/>
              </w:rPr>
            </w:pPr>
            <w:r w:rsidRPr="00DB7D7C">
              <w:rPr>
                <w:rFonts w:ascii="Tw Cen MT" w:hAnsi="Tw Cen MT" w:cs="Arial"/>
                <w:b/>
                <w:bCs/>
              </w:rPr>
              <w:t>Id</w:t>
            </w:r>
            <w:r w:rsidR="00F27AF9" w:rsidRPr="00DB7D7C">
              <w:rPr>
                <w:rFonts w:ascii="Tw Cen MT" w:hAnsi="Tw Cen MT" w:cs="Arial"/>
                <w:b/>
                <w:bCs/>
              </w:rPr>
              <w:t xml:space="preserve">entify implications for </w:t>
            </w:r>
            <w:r w:rsidR="001E6CF4">
              <w:rPr>
                <w:rFonts w:ascii="Tw Cen MT" w:hAnsi="Tw Cen MT" w:cs="Arial"/>
                <w:b/>
                <w:bCs/>
              </w:rPr>
              <w:t>modeling and practice</w:t>
            </w:r>
          </w:p>
          <w:p w14:paraId="2DFBED51" w14:textId="77777777" w:rsidR="00A94614" w:rsidRPr="00DB7D7C" w:rsidRDefault="00A94614" w:rsidP="00615FE8">
            <w:pPr>
              <w:rPr>
                <w:rFonts w:ascii="Tw Cen MT" w:hAnsi="Tw Cen MT" w:cs="Arial"/>
                <w:b/>
              </w:rPr>
            </w:pPr>
          </w:p>
          <w:p w14:paraId="34CC0F13" w14:textId="77777777" w:rsidR="00A94614" w:rsidRPr="00DB7D7C" w:rsidRDefault="00A94614" w:rsidP="00615FE8">
            <w:pPr>
              <w:rPr>
                <w:rFonts w:ascii="Tw Cen MT" w:hAnsi="Tw Cen MT" w:cs="Arial"/>
                <w:i/>
              </w:rPr>
            </w:pPr>
            <w:r w:rsidRPr="00DB7D7C">
              <w:rPr>
                <w:rFonts w:ascii="Tw Cen MT" w:hAnsi="Tw Cen MT" w:cs="Arial"/>
                <w:i/>
              </w:rPr>
              <w:t>Questions to consider:</w:t>
            </w:r>
          </w:p>
          <w:p w14:paraId="5C8D821F" w14:textId="3BC5C937" w:rsidR="000962C8" w:rsidRPr="00DB7D7C" w:rsidRDefault="00A94614" w:rsidP="00615FE8">
            <w:pPr>
              <w:rPr>
                <w:rFonts w:ascii="Tw Cen MT" w:hAnsi="Tw Cen MT" w:cs="Arial"/>
                <w:i/>
                <w:iCs/>
              </w:rPr>
            </w:pPr>
            <w:r w:rsidRPr="00DB7D7C">
              <w:rPr>
                <w:rFonts w:ascii="Tw Cen MT" w:hAnsi="Tw Cen MT" w:cs="Arial"/>
                <w:i/>
                <w:iCs/>
              </w:rPr>
              <w:t xml:space="preserve">What is an implication for your instruction based on </w:t>
            </w:r>
            <w:r w:rsidR="000962C8" w:rsidRPr="00DB7D7C">
              <w:rPr>
                <w:rFonts w:ascii="Tw Cen MT" w:hAnsi="Tw Cen MT" w:cs="Arial"/>
                <w:i/>
                <w:iCs/>
              </w:rPr>
              <w:t>your implementation of clear explanations in this lesson</w:t>
            </w:r>
            <w:r w:rsidRPr="00DB7D7C">
              <w:rPr>
                <w:rFonts w:ascii="Tw Cen MT" w:hAnsi="Tw Cen MT" w:cs="Arial"/>
                <w:i/>
                <w:iCs/>
              </w:rPr>
              <w:t>?</w:t>
            </w:r>
          </w:p>
          <w:p w14:paraId="0CD686C4" w14:textId="1B16040E" w:rsidR="00A94614" w:rsidRPr="00DB7D7C" w:rsidRDefault="00A94614" w:rsidP="00615FE8">
            <w:pPr>
              <w:rPr>
                <w:rFonts w:ascii="Tw Cen MT" w:hAnsi="Tw Cen MT" w:cs="Arial"/>
                <w:i/>
                <w:iCs/>
              </w:rPr>
            </w:pPr>
            <w:r w:rsidRPr="00DB7D7C">
              <w:rPr>
                <w:rFonts w:ascii="Tw Cen MT" w:hAnsi="Tw Cen MT" w:cs="Arial"/>
                <w:i/>
                <w:iCs/>
              </w:rPr>
              <w:t xml:space="preserve">What adjustment(s) might you make in future lessons to more effectively </w:t>
            </w:r>
            <w:r w:rsidR="000962C8" w:rsidRPr="00DB7D7C">
              <w:rPr>
                <w:rFonts w:ascii="Tw Cen MT" w:hAnsi="Tw Cen MT" w:cs="Arial"/>
                <w:i/>
                <w:iCs/>
              </w:rPr>
              <w:t>provide clear explanations?</w:t>
            </w:r>
          </w:p>
          <w:p w14:paraId="6D2ED01D" w14:textId="02A1A4C8" w:rsidR="00A94614" w:rsidRDefault="00A94614" w:rsidP="00615FE8">
            <w:pPr>
              <w:rPr>
                <w:rFonts w:ascii="Tw Cen MT" w:hAnsi="Tw Cen MT" w:cs="Arial"/>
                <w:i/>
                <w:iCs/>
              </w:rPr>
            </w:pPr>
            <w:r w:rsidRPr="00DB7D7C">
              <w:rPr>
                <w:rFonts w:ascii="Tw Cen MT" w:hAnsi="Tw Cen MT" w:cs="Arial"/>
                <w:i/>
                <w:iCs/>
              </w:rPr>
              <w:t>What adjustment(s) o</w:t>
            </w:r>
            <w:r w:rsidR="00AD39B3" w:rsidRPr="00DB7D7C">
              <w:rPr>
                <w:rFonts w:ascii="Tw Cen MT" w:hAnsi="Tw Cen MT" w:cs="Arial"/>
                <w:i/>
                <w:iCs/>
              </w:rPr>
              <w:t xml:space="preserve">r addition(s) might you make to effectively </w:t>
            </w:r>
            <w:r w:rsidR="00FC2367" w:rsidRPr="00DB7D7C">
              <w:rPr>
                <w:rFonts w:ascii="Tw Cen MT" w:hAnsi="Tw Cen MT" w:cs="Arial"/>
                <w:i/>
                <w:iCs/>
              </w:rPr>
              <w:t>model multiple planned examples?</w:t>
            </w:r>
          </w:p>
          <w:p w14:paraId="0E3B44C8" w14:textId="7B80B8E3" w:rsidR="001E6CF4" w:rsidRDefault="001E6CF4" w:rsidP="00615FE8">
            <w:pPr>
              <w:rPr>
                <w:rFonts w:ascii="Tw Cen MT" w:hAnsi="Tw Cen MT" w:cs="Arial"/>
                <w:i/>
                <w:iCs/>
              </w:rPr>
            </w:pPr>
            <w:r>
              <w:rPr>
                <w:rFonts w:ascii="Tw Cen MT" w:hAnsi="Tw Cen MT" w:cs="Arial"/>
                <w:i/>
                <w:iCs/>
              </w:rPr>
              <w:t>What is an implication for your instruction based on the type of practice in this lesson?</w:t>
            </w:r>
          </w:p>
          <w:p w14:paraId="265C93A9" w14:textId="08C63441" w:rsidR="00A94614" w:rsidRPr="00DB7D7C" w:rsidRDefault="001E6CF4" w:rsidP="005C4B30">
            <w:pPr>
              <w:rPr>
                <w:rFonts w:ascii="Tw Cen MT" w:hAnsi="Tw Cen MT" w:cs="Arial"/>
                <w:iCs/>
              </w:rPr>
            </w:pPr>
            <w:r>
              <w:rPr>
                <w:rFonts w:ascii="Tw Cen MT" w:hAnsi="Tw Cen MT" w:cs="Arial"/>
                <w:i/>
                <w:iCs/>
              </w:rPr>
              <w:lastRenderedPageBreak/>
              <w:t>What adjustment(s) might you make in future lessons to more effectively implement practice?</w:t>
            </w:r>
          </w:p>
          <w:p w14:paraId="1CFCB777" w14:textId="0E7E20B3" w:rsidR="00A94614" w:rsidRPr="00DB7D7C" w:rsidRDefault="00A94614" w:rsidP="005C4B30">
            <w:pPr>
              <w:rPr>
                <w:rFonts w:ascii="Tw Cen MT" w:hAnsi="Tw Cen MT" w:cs="Arial"/>
                <w:iCs/>
              </w:rPr>
            </w:pPr>
          </w:p>
        </w:tc>
        <w:tc>
          <w:tcPr>
            <w:tcW w:w="2601" w:type="pct"/>
          </w:tcPr>
          <w:p w14:paraId="5E856AF0" w14:textId="77777777" w:rsidR="00A94614" w:rsidRPr="00DB7D7C" w:rsidRDefault="00A94614" w:rsidP="00615FE8">
            <w:pPr>
              <w:jc w:val="center"/>
              <w:rPr>
                <w:rFonts w:ascii="Tw Cen MT" w:hAnsi="Tw Cen MT" w:cs="Arial"/>
                <w:b/>
              </w:rPr>
            </w:pPr>
          </w:p>
        </w:tc>
      </w:tr>
    </w:tbl>
    <w:p w14:paraId="09AC245F" w14:textId="77777777" w:rsidR="00CB42CE" w:rsidRPr="00DB7D7C" w:rsidRDefault="00CB42CE" w:rsidP="00CB42CE">
      <w:pPr>
        <w:rPr>
          <w:rFonts w:ascii="Tw Cen MT" w:eastAsia="Calibri" w:hAnsi="Tw Cen MT" w:cs="Arial"/>
          <w:sz w:val="22"/>
          <w:szCs w:val="22"/>
        </w:rPr>
        <w:sectPr w:rsidR="00CB42CE" w:rsidRPr="00DB7D7C" w:rsidSect="00CB42CE">
          <w:type w:val="continuous"/>
          <w:pgSz w:w="12240" w:h="15840"/>
          <w:pgMar w:top="720" w:right="720" w:bottom="720" w:left="720" w:header="720" w:footer="720" w:gutter="0"/>
          <w:cols w:space="720"/>
          <w:docGrid w:linePitch="360"/>
        </w:sectPr>
      </w:pPr>
    </w:p>
    <w:p w14:paraId="2BFBF89A" w14:textId="02F977CB" w:rsidR="00CB42CE" w:rsidRPr="00DB7D7C" w:rsidRDefault="00CB42CE" w:rsidP="00CB42CE">
      <w:pPr>
        <w:spacing w:after="200"/>
        <w:contextualSpacing/>
        <w:jc w:val="center"/>
        <w:outlineLvl w:val="0"/>
        <w:rPr>
          <w:rFonts w:ascii="Tw Cen MT" w:hAnsi="Tw Cen MT" w:cs="Arial"/>
          <w:i/>
        </w:rPr>
      </w:pPr>
      <w:r w:rsidRPr="00DB7D7C">
        <w:rPr>
          <w:rFonts w:ascii="Tw Cen MT" w:hAnsi="Tw Cen MT" w:cs="Arial"/>
          <w:b/>
          <w:bCs/>
        </w:rPr>
        <w:lastRenderedPageBreak/>
        <w:t xml:space="preserve">Coaching Discussion Fidelity Form: Module </w:t>
      </w:r>
      <w:r w:rsidR="00B56A68" w:rsidRPr="00DB7D7C">
        <w:rPr>
          <w:rFonts w:ascii="Tw Cen MT" w:hAnsi="Tw Cen MT" w:cs="Arial"/>
          <w:b/>
          <w:bCs/>
        </w:rPr>
        <w:t xml:space="preserve">5 </w:t>
      </w:r>
      <w:r w:rsidRPr="00DB7D7C">
        <w:rPr>
          <w:rFonts w:ascii="Tw Cen MT" w:hAnsi="Tw Cen MT" w:cs="Arial"/>
          <w:b/>
          <w:bCs/>
        </w:rPr>
        <w:t xml:space="preserve">Classroom Application </w:t>
      </w:r>
      <w:r w:rsidRPr="00DB7D7C">
        <w:rPr>
          <w:rFonts w:ascii="Tw Cen MT" w:hAnsi="Tw Cen MT" w:cs="Arial"/>
          <w:bCs/>
          <w:i/>
        </w:rPr>
        <w:t>(Optional Form)</w:t>
      </w:r>
    </w:p>
    <w:p w14:paraId="7C7CE63C" w14:textId="77777777" w:rsidR="00CB42CE" w:rsidRPr="00DB7D7C" w:rsidRDefault="00CB42CE" w:rsidP="00CB42CE">
      <w:pPr>
        <w:jc w:val="center"/>
        <w:rPr>
          <w:rFonts w:ascii="Tw Cen MT" w:hAnsi="Tw Cen MT" w:cs="Arial"/>
          <w:i/>
        </w:rPr>
      </w:pPr>
    </w:p>
    <w:p w14:paraId="5E999823" w14:textId="77777777" w:rsidR="00CB42CE" w:rsidRPr="00DB7D7C" w:rsidRDefault="00CB42CE" w:rsidP="00CB42CE">
      <w:pPr>
        <w:rPr>
          <w:rFonts w:ascii="Tw Cen MT" w:hAnsi="Tw Cen MT" w:cs="Arial"/>
          <w:i/>
          <w:iCs/>
        </w:rPr>
      </w:pPr>
      <w:r w:rsidRPr="00DB7D7C">
        <w:rPr>
          <w:rFonts w:ascii="Tw Cen MT" w:hAnsi="Tw Cen MT" w:cs="Arial"/>
          <w:b/>
          <w:bCs/>
          <w:i/>
          <w:iCs/>
        </w:rPr>
        <w:t>Note:</w:t>
      </w:r>
      <w:r w:rsidRPr="00DB7D7C">
        <w:rPr>
          <w:rFonts w:ascii="Tw Cen MT" w:hAnsi="Tw Cen MT" w:cs="Arial"/>
          <w:i/>
          <w:iCs/>
        </w:rPr>
        <w:t xml:space="preserve"> This form is not evaluative of teacher performance. This protocol is used to measure the instructional coach’s fidelity to the procedures for debriefing the observation and track the components of the debrief sessions conducted. </w:t>
      </w:r>
    </w:p>
    <w:p w14:paraId="456E58CC" w14:textId="77777777" w:rsidR="00CB42CE" w:rsidRPr="00DB7D7C" w:rsidRDefault="00CB42CE" w:rsidP="00CB42CE">
      <w:pPr>
        <w:rPr>
          <w:rFonts w:ascii="Tw Cen MT" w:hAnsi="Tw Cen MT" w:cs="Arial"/>
          <w:i/>
        </w:rPr>
      </w:pPr>
    </w:p>
    <w:tbl>
      <w:tblPr>
        <w:tblW w:w="11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6701"/>
      </w:tblGrid>
      <w:tr w:rsidR="00CB42CE" w:rsidRPr="00DB7D7C" w14:paraId="0D1E2258" w14:textId="77777777" w:rsidTr="00615FE8">
        <w:tc>
          <w:tcPr>
            <w:tcW w:w="11084" w:type="dxa"/>
            <w:gridSpan w:val="2"/>
          </w:tcPr>
          <w:p w14:paraId="35515B08" w14:textId="77777777" w:rsidR="00CB42CE" w:rsidRPr="00DB7D7C" w:rsidRDefault="00CB42CE" w:rsidP="00615FE8">
            <w:pPr>
              <w:spacing w:after="120"/>
              <w:rPr>
                <w:rFonts w:ascii="Tw Cen MT" w:hAnsi="Tw Cen MT" w:cs="Arial"/>
              </w:rPr>
            </w:pPr>
            <w:r w:rsidRPr="00DB7D7C">
              <w:rPr>
                <w:rFonts w:ascii="Tw Cen MT" w:hAnsi="Tw Cen MT" w:cs="Arial"/>
              </w:rPr>
              <w:t>Teacher:</w:t>
            </w:r>
          </w:p>
        </w:tc>
      </w:tr>
      <w:tr w:rsidR="00CB42CE" w:rsidRPr="00DB7D7C" w14:paraId="5C94E898" w14:textId="77777777" w:rsidTr="00615FE8">
        <w:trPr>
          <w:trHeight w:val="791"/>
        </w:trPr>
        <w:tc>
          <w:tcPr>
            <w:tcW w:w="4383" w:type="dxa"/>
          </w:tcPr>
          <w:p w14:paraId="581834AD" w14:textId="77777777" w:rsidR="00CB42CE" w:rsidRPr="00DB7D7C" w:rsidRDefault="00CB42CE" w:rsidP="00615FE8">
            <w:pPr>
              <w:rPr>
                <w:rFonts w:ascii="Tw Cen MT" w:hAnsi="Tw Cen MT" w:cs="Arial"/>
              </w:rPr>
            </w:pPr>
            <w:r w:rsidRPr="00DB7D7C">
              <w:rPr>
                <w:rFonts w:ascii="Tw Cen MT" w:hAnsi="Tw Cen MT" w:cs="Arial"/>
              </w:rPr>
              <w:t>Discussion date:</w:t>
            </w:r>
          </w:p>
        </w:tc>
        <w:tc>
          <w:tcPr>
            <w:tcW w:w="6701" w:type="dxa"/>
          </w:tcPr>
          <w:p w14:paraId="33A9BF38" w14:textId="77777777" w:rsidR="00CB42CE" w:rsidRPr="00DB7D7C" w:rsidRDefault="00CB42CE" w:rsidP="00615FE8">
            <w:pPr>
              <w:rPr>
                <w:rFonts w:ascii="Tw Cen MT" w:hAnsi="Tw Cen MT" w:cs="Arial"/>
              </w:rPr>
            </w:pPr>
            <w:r w:rsidRPr="00DB7D7C">
              <w:rPr>
                <w:rFonts w:ascii="Tw Cen MT" w:hAnsi="Tw Cen MT" w:cs="Arial"/>
              </w:rPr>
              <w:t>Duration of discussion:</w:t>
            </w:r>
          </w:p>
          <w:p w14:paraId="1219902D" w14:textId="77777777" w:rsidR="00CB42CE" w:rsidRPr="00DB7D7C" w:rsidRDefault="00CB42CE" w:rsidP="00615FE8">
            <w:pPr>
              <w:rPr>
                <w:rFonts w:ascii="Tw Cen MT" w:hAnsi="Tw Cen MT" w:cs="Arial"/>
              </w:rPr>
            </w:pPr>
          </w:p>
          <w:p w14:paraId="79BCD71A" w14:textId="77777777" w:rsidR="00CB42CE" w:rsidRPr="00DB7D7C" w:rsidRDefault="00CB42CE" w:rsidP="00615FE8">
            <w:pPr>
              <w:rPr>
                <w:rFonts w:ascii="Tw Cen MT" w:hAnsi="Tw Cen MT" w:cs="Arial"/>
              </w:rPr>
            </w:pPr>
          </w:p>
        </w:tc>
      </w:tr>
    </w:tbl>
    <w:p w14:paraId="02169BCA" w14:textId="7DE725F4" w:rsidR="001C1A1D" w:rsidRPr="00DB7D7C" w:rsidRDefault="001C1A1D" w:rsidP="00CB42CE">
      <w:pPr>
        <w:rPr>
          <w:rFonts w:ascii="Tw Cen MT" w:hAnsi="Tw Cen MT" w:cs="Arial"/>
        </w:rPr>
      </w:pPr>
    </w:p>
    <w:tbl>
      <w:tblPr>
        <w:tblStyle w:val="TableGrid"/>
        <w:tblW w:w="11065" w:type="dxa"/>
        <w:tblLayout w:type="fixed"/>
        <w:tblLook w:val="04A0" w:firstRow="1" w:lastRow="0" w:firstColumn="1" w:lastColumn="0" w:noHBand="0" w:noVBand="1"/>
      </w:tblPr>
      <w:tblGrid>
        <w:gridCol w:w="5884"/>
        <w:gridCol w:w="861"/>
        <w:gridCol w:w="540"/>
        <w:gridCol w:w="712"/>
        <w:gridCol w:w="3068"/>
      </w:tblGrid>
      <w:tr w:rsidR="001E6CF4" w:rsidRPr="00DB7D7C" w14:paraId="312A7138" w14:textId="77777777" w:rsidTr="001E6CF4">
        <w:trPr>
          <w:trHeight w:val="350"/>
        </w:trPr>
        <w:tc>
          <w:tcPr>
            <w:tcW w:w="5884" w:type="dxa"/>
            <w:shd w:val="clear" w:color="auto" w:fill="D9D9D9" w:themeFill="background1" w:themeFillShade="D9"/>
          </w:tcPr>
          <w:p w14:paraId="7BE1960B" w14:textId="581260DD" w:rsidR="001E6CF4" w:rsidRPr="00DB7D7C" w:rsidRDefault="001E6CF4" w:rsidP="00615FE8">
            <w:pPr>
              <w:rPr>
                <w:rFonts w:ascii="Tw Cen MT" w:hAnsi="Tw Cen MT" w:cs="Arial"/>
                <w:b/>
              </w:rPr>
            </w:pPr>
            <w:r w:rsidRPr="00DB7D7C">
              <w:rPr>
                <w:rFonts w:ascii="Tw Cen MT" w:hAnsi="Tw Cen MT" w:cs="Arial"/>
                <w:b/>
              </w:rPr>
              <w:t>Discussed clear explanation implementation.</w:t>
            </w:r>
          </w:p>
          <w:p w14:paraId="1846318A" w14:textId="77777777" w:rsidR="001E6CF4" w:rsidRPr="00DB7D7C" w:rsidRDefault="001E6CF4" w:rsidP="00615FE8">
            <w:pPr>
              <w:rPr>
                <w:rFonts w:ascii="Tw Cen MT" w:hAnsi="Tw Cen MT" w:cs="Arial"/>
                <w:b/>
                <w:bCs/>
              </w:rPr>
            </w:pPr>
          </w:p>
        </w:tc>
        <w:tc>
          <w:tcPr>
            <w:tcW w:w="861" w:type="dxa"/>
            <w:shd w:val="clear" w:color="auto" w:fill="D9D9D9" w:themeFill="background1" w:themeFillShade="D9"/>
          </w:tcPr>
          <w:p w14:paraId="57E73341" w14:textId="77777777" w:rsidR="001E6CF4" w:rsidRPr="00DB7D7C" w:rsidRDefault="001E6CF4" w:rsidP="00615FE8">
            <w:pPr>
              <w:jc w:val="center"/>
              <w:rPr>
                <w:rFonts w:ascii="Tw Cen MT" w:hAnsi="Tw Cen MT" w:cs="Arial"/>
                <w:b/>
                <w:bCs/>
              </w:rPr>
            </w:pPr>
            <w:r w:rsidRPr="00DB7D7C">
              <w:rPr>
                <w:rFonts w:ascii="Tw Cen MT" w:hAnsi="Tw Cen MT" w:cs="Arial"/>
                <w:b/>
                <w:bCs/>
              </w:rPr>
              <w:t>Yes</w:t>
            </w:r>
          </w:p>
        </w:tc>
        <w:tc>
          <w:tcPr>
            <w:tcW w:w="1252" w:type="dxa"/>
            <w:gridSpan w:val="2"/>
            <w:shd w:val="clear" w:color="auto" w:fill="D9D9D9" w:themeFill="background1" w:themeFillShade="D9"/>
          </w:tcPr>
          <w:p w14:paraId="5346DE3A" w14:textId="5829F64A" w:rsidR="001E6CF4" w:rsidRPr="00DB7D7C" w:rsidRDefault="001E6CF4" w:rsidP="00615FE8">
            <w:pPr>
              <w:jc w:val="center"/>
              <w:rPr>
                <w:rFonts w:ascii="Tw Cen MT" w:hAnsi="Tw Cen MT" w:cs="Arial"/>
                <w:b/>
                <w:bCs/>
              </w:rPr>
            </w:pPr>
            <w:r w:rsidRPr="00DB7D7C">
              <w:rPr>
                <w:rFonts w:ascii="Tw Cen MT" w:hAnsi="Tw Cen MT" w:cs="Arial"/>
                <w:b/>
                <w:bCs/>
              </w:rPr>
              <w:t>No</w:t>
            </w:r>
          </w:p>
        </w:tc>
        <w:tc>
          <w:tcPr>
            <w:tcW w:w="3068" w:type="dxa"/>
            <w:shd w:val="clear" w:color="auto" w:fill="D9D9D9" w:themeFill="background1" w:themeFillShade="D9"/>
          </w:tcPr>
          <w:p w14:paraId="0F32F695" w14:textId="142B1164" w:rsidR="001E6CF4" w:rsidRPr="00DB7D7C" w:rsidRDefault="001E6CF4" w:rsidP="00615FE8">
            <w:pPr>
              <w:jc w:val="center"/>
              <w:rPr>
                <w:rFonts w:ascii="Tw Cen MT" w:hAnsi="Tw Cen MT" w:cs="Arial"/>
                <w:b/>
                <w:bCs/>
              </w:rPr>
            </w:pPr>
            <w:r w:rsidRPr="00DB7D7C">
              <w:rPr>
                <w:rFonts w:ascii="Tw Cen MT" w:hAnsi="Tw Cen MT" w:cs="Arial"/>
                <w:b/>
                <w:bCs/>
              </w:rPr>
              <w:t>Notes/Reflections</w:t>
            </w:r>
          </w:p>
        </w:tc>
      </w:tr>
      <w:tr w:rsidR="001E6CF4" w:rsidRPr="00DB7D7C" w14:paraId="447E5C26" w14:textId="77777777" w:rsidTr="001E6CF4">
        <w:trPr>
          <w:trHeight w:val="341"/>
        </w:trPr>
        <w:tc>
          <w:tcPr>
            <w:tcW w:w="5884" w:type="dxa"/>
          </w:tcPr>
          <w:p w14:paraId="444648EF" w14:textId="3BC9BEEE" w:rsidR="001E6CF4" w:rsidRPr="00DB7D7C" w:rsidRDefault="001E6CF4" w:rsidP="00615FE8">
            <w:pPr>
              <w:rPr>
                <w:rFonts w:ascii="Tw Cen MT" w:hAnsi="Tw Cen MT" w:cs="Arial"/>
              </w:rPr>
            </w:pPr>
            <w:r w:rsidRPr="00DB7D7C">
              <w:rPr>
                <w:rFonts w:ascii="Tw Cen MT" w:hAnsi="Tw Cen MT" w:cs="Arial"/>
              </w:rPr>
              <w:t>Discussed extent to which the explanation aligned with the clear explanation checklist.</w:t>
            </w:r>
          </w:p>
        </w:tc>
        <w:tc>
          <w:tcPr>
            <w:tcW w:w="861" w:type="dxa"/>
          </w:tcPr>
          <w:p w14:paraId="5768DFA0" w14:textId="77777777" w:rsidR="001E6CF4" w:rsidRPr="00DB7D7C" w:rsidRDefault="001E6CF4" w:rsidP="00615FE8">
            <w:pPr>
              <w:jc w:val="center"/>
              <w:rPr>
                <w:rFonts w:ascii="Tw Cen MT" w:hAnsi="Tw Cen MT" w:cs="Arial"/>
              </w:rPr>
            </w:pPr>
            <w:r w:rsidRPr="00DB7D7C">
              <w:rPr>
                <w:rFonts w:ascii="Tw Cen MT" w:hAnsi="Tw Cen MT" w:cs="Arial"/>
              </w:rPr>
              <w:t>1</w:t>
            </w:r>
          </w:p>
        </w:tc>
        <w:tc>
          <w:tcPr>
            <w:tcW w:w="1252" w:type="dxa"/>
            <w:gridSpan w:val="2"/>
          </w:tcPr>
          <w:p w14:paraId="7C67DC89" w14:textId="2B0C00A7" w:rsidR="001E6CF4" w:rsidRPr="00DB7D7C" w:rsidRDefault="001E6CF4" w:rsidP="001E6CF4">
            <w:pPr>
              <w:jc w:val="center"/>
              <w:rPr>
                <w:rFonts w:ascii="Tw Cen MT" w:hAnsi="Tw Cen MT" w:cs="Arial"/>
              </w:rPr>
            </w:pPr>
            <w:r w:rsidRPr="00DB7D7C">
              <w:rPr>
                <w:rFonts w:ascii="Tw Cen MT" w:hAnsi="Tw Cen MT" w:cs="Arial"/>
              </w:rPr>
              <w:t>0</w:t>
            </w:r>
          </w:p>
        </w:tc>
        <w:tc>
          <w:tcPr>
            <w:tcW w:w="3068" w:type="dxa"/>
          </w:tcPr>
          <w:p w14:paraId="5F15056F" w14:textId="60C83A0D" w:rsidR="001E6CF4" w:rsidRPr="00DB7D7C" w:rsidRDefault="001E6CF4" w:rsidP="00615FE8">
            <w:pPr>
              <w:rPr>
                <w:rFonts w:ascii="Tw Cen MT" w:hAnsi="Tw Cen MT" w:cs="Arial"/>
              </w:rPr>
            </w:pPr>
          </w:p>
        </w:tc>
      </w:tr>
      <w:tr w:rsidR="001E6CF4" w:rsidRPr="00DB7D7C" w14:paraId="4C05C007" w14:textId="77777777" w:rsidTr="001E6CF4">
        <w:trPr>
          <w:trHeight w:val="298"/>
        </w:trPr>
        <w:tc>
          <w:tcPr>
            <w:tcW w:w="5884" w:type="dxa"/>
            <w:shd w:val="clear" w:color="auto" w:fill="D9D9D9" w:themeFill="background1" w:themeFillShade="D9"/>
          </w:tcPr>
          <w:p w14:paraId="31E5B01C" w14:textId="1BC13662" w:rsidR="001E6CF4" w:rsidRPr="00DB7D7C" w:rsidRDefault="001E6CF4" w:rsidP="00615FE8">
            <w:pPr>
              <w:rPr>
                <w:rFonts w:ascii="Tw Cen MT" w:hAnsi="Tw Cen MT" w:cs="Arial"/>
                <w:b/>
              </w:rPr>
            </w:pPr>
            <w:r w:rsidRPr="00DB7D7C">
              <w:rPr>
                <w:rFonts w:ascii="Tw Cen MT" w:hAnsi="Tw Cen MT" w:cs="Arial"/>
                <w:b/>
              </w:rPr>
              <w:t>Discussed methods for modeling (including multiple planned examples) discussion.</w:t>
            </w:r>
          </w:p>
          <w:p w14:paraId="53A1FA5D" w14:textId="77777777" w:rsidR="001E6CF4" w:rsidRPr="00DB7D7C" w:rsidRDefault="001E6CF4" w:rsidP="00615FE8">
            <w:pPr>
              <w:rPr>
                <w:rFonts w:ascii="Tw Cen MT" w:hAnsi="Tw Cen MT" w:cs="Arial"/>
                <w:b/>
                <w:bCs/>
              </w:rPr>
            </w:pPr>
          </w:p>
        </w:tc>
        <w:tc>
          <w:tcPr>
            <w:tcW w:w="861" w:type="dxa"/>
            <w:shd w:val="clear" w:color="auto" w:fill="D9D9D9" w:themeFill="background1" w:themeFillShade="D9"/>
          </w:tcPr>
          <w:p w14:paraId="080E939C" w14:textId="77777777" w:rsidR="001E6CF4" w:rsidRPr="00DB7D7C" w:rsidRDefault="001E6CF4" w:rsidP="00615FE8">
            <w:pPr>
              <w:rPr>
                <w:rFonts w:ascii="Tw Cen MT" w:hAnsi="Tw Cen MT" w:cs="Arial"/>
                <w:b/>
                <w:bCs/>
              </w:rPr>
            </w:pPr>
            <w:r w:rsidRPr="00DB7D7C">
              <w:rPr>
                <w:rFonts w:ascii="Tw Cen MT" w:hAnsi="Tw Cen MT" w:cs="Arial"/>
                <w:b/>
                <w:bCs/>
              </w:rPr>
              <w:t>Yes</w:t>
            </w:r>
          </w:p>
        </w:tc>
        <w:tc>
          <w:tcPr>
            <w:tcW w:w="1252" w:type="dxa"/>
            <w:gridSpan w:val="2"/>
            <w:shd w:val="clear" w:color="auto" w:fill="D9D9D9" w:themeFill="background1" w:themeFillShade="D9"/>
          </w:tcPr>
          <w:p w14:paraId="6EB570F6" w14:textId="227D2168" w:rsidR="001E6CF4" w:rsidRPr="00DB7D7C" w:rsidRDefault="001E6CF4" w:rsidP="001E6CF4">
            <w:pPr>
              <w:jc w:val="center"/>
              <w:rPr>
                <w:rFonts w:ascii="Tw Cen MT" w:hAnsi="Tw Cen MT" w:cs="Arial"/>
              </w:rPr>
            </w:pPr>
            <w:r w:rsidRPr="00DB7D7C">
              <w:rPr>
                <w:rFonts w:ascii="Tw Cen MT" w:hAnsi="Tw Cen MT" w:cs="Arial"/>
                <w:b/>
                <w:bCs/>
              </w:rPr>
              <w:t>No</w:t>
            </w:r>
          </w:p>
        </w:tc>
        <w:tc>
          <w:tcPr>
            <w:tcW w:w="3068" w:type="dxa"/>
            <w:shd w:val="clear" w:color="auto" w:fill="D9D9D9" w:themeFill="background1" w:themeFillShade="D9"/>
          </w:tcPr>
          <w:p w14:paraId="17239B33" w14:textId="37846F7A" w:rsidR="001E6CF4" w:rsidRPr="00DB7D7C" w:rsidRDefault="001E6CF4" w:rsidP="00615FE8">
            <w:pPr>
              <w:rPr>
                <w:rFonts w:ascii="Tw Cen MT" w:hAnsi="Tw Cen MT" w:cs="Arial"/>
              </w:rPr>
            </w:pPr>
          </w:p>
        </w:tc>
      </w:tr>
      <w:tr w:rsidR="001E6CF4" w:rsidRPr="00DB7D7C" w14:paraId="1E5597AF" w14:textId="77777777" w:rsidTr="001E6CF4">
        <w:trPr>
          <w:trHeight w:val="322"/>
        </w:trPr>
        <w:tc>
          <w:tcPr>
            <w:tcW w:w="5884" w:type="dxa"/>
          </w:tcPr>
          <w:p w14:paraId="13A4B7D8" w14:textId="0E7DF06F" w:rsidR="001E6CF4" w:rsidRPr="00DB7D7C" w:rsidRDefault="001E6CF4" w:rsidP="00615FE8">
            <w:pPr>
              <w:rPr>
                <w:rFonts w:ascii="Tw Cen MT" w:hAnsi="Tw Cen MT" w:cs="Arial"/>
                <w:iCs/>
              </w:rPr>
            </w:pPr>
            <w:r w:rsidRPr="00DB7D7C">
              <w:rPr>
                <w:rFonts w:ascii="Tw Cen MT" w:hAnsi="Tw Cen MT" w:cs="Arial"/>
              </w:rPr>
              <w:t>Discussed the extent to which the effective methods for modeling multiple planned examples were implemented in the lesson.</w:t>
            </w:r>
          </w:p>
        </w:tc>
        <w:tc>
          <w:tcPr>
            <w:tcW w:w="861" w:type="dxa"/>
          </w:tcPr>
          <w:p w14:paraId="312D9124" w14:textId="77777777" w:rsidR="001E6CF4" w:rsidRPr="00DB7D7C" w:rsidRDefault="001E6CF4" w:rsidP="00615FE8">
            <w:pPr>
              <w:jc w:val="center"/>
              <w:rPr>
                <w:rFonts w:ascii="Tw Cen MT" w:hAnsi="Tw Cen MT" w:cs="Arial"/>
              </w:rPr>
            </w:pPr>
            <w:r w:rsidRPr="00DB7D7C">
              <w:rPr>
                <w:rFonts w:ascii="Tw Cen MT" w:hAnsi="Tw Cen MT" w:cs="Arial"/>
              </w:rPr>
              <w:t>1</w:t>
            </w:r>
          </w:p>
        </w:tc>
        <w:tc>
          <w:tcPr>
            <w:tcW w:w="1252" w:type="dxa"/>
            <w:gridSpan w:val="2"/>
          </w:tcPr>
          <w:p w14:paraId="50FCA556" w14:textId="2366F75F" w:rsidR="001E6CF4" w:rsidRPr="00DB7D7C" w:rsidRDefault="001E6CF4" w:rsidP="001E6CF4">
            <w:pPr>
              <w:jc w:val="center"/>
              <w:rPr>
                <w:rFonts w:ascii="Tw Cen MT" w:hAnsi="Tw Cen MT" w:cs="Arial"/>
              </w:rPr>
            </w:pPr>
            <w:r w:rsidRPr="00DB7D7C">
              <w:rPr>
                <w:rFonts w:ascii="Tw Cen MT" w:hAnsi="Tw Cen MT" w:cs="Arial"/>
              </w:rPr>
              <w:t>0</w:t>
            </w:r>
          </w:p>
        </w:tc>
        <w:tc>
          <w:tcPr>
            <w:tcW w:w="3068" w:type="dxa"/>
          </w:tcPr>
          <w:p w14:paraId="159C0AC3" w14:textId="41BB7ECF" w:rsidR="001E6CF4" w:rsidRPr="00DB7D7C" w:rsidRDefault="001E6CF4" w:rsidP="00615FE8">
            <w:pPr>
              <w:rPr>
                <w:rFonts w:ascii="Tw Cen MT" w:hAnsi="Tw Cen MT" w:cs="Arial"/>
              </w:rPr>
            </w:pPr>
          </w:p>
        </w:tc>
      </w:tr>
      <w:tr w:rsidR="00692F22" w:rsidRPr="00DB7D7C" w14:paraId="5354ADBE" w14:textId="77777777" w:rsidTr="00692F22">
        <w:trPr>
          <w:trHeight w:val="322"/>
        </w:trPr>
        <w:tc>
          <w:tcPr>
            <w:tcW w:w="5884" w:type="dxa"/>
            <w:shd w:val="clear" w:color="auto" w:fill="D9D9D9" w:themeFill="background1" w:themeFillShade="D9"/>
          </w:tcPr>
          <w:p w14:paraId="4B246242" w14:textId="2EAAC4F5" w:rsidR="00692F22" w:rsidRPr="00692F22" w:rsidRDefault="00692F22" w:rsidP="00692F22">
            <w:pPr>
              <w:rPr>
                <w:rFonts w:ascii="Tw Cen MT" w:hAnsi="Tw Cen MT" w:cs="Arial"/>
                <w:b/>
              </w:rPr>
            </w:pPr>
            <w:r w:rsidRPr="00DB7D7C">
              <w:rPr>
                <w:rFonts w:ascii="Tw Cen MT" w:hAnsi="Tw Cen MT" w:cs="Arial"/>
                <w:b/>
              </w:rPr>
              <w:t xml:space="preserve">Discussed methods for </w:t>
            </w:r>
            <w:r>
              <w:rPr>
                <w:rFonts w:ascii="Tw Cen MT" w:hAnsi="Tw Cen MT" w:cs="Arial"/>
                <w:b/>
              </w:rPr>
              <w:t>guided practice</w:t>
            </w:r>
            <w:r w:rsidRPr="00DB7D7C">
              <w:rPr>
                <w:rFonts w:ascii="Tw Cen MT" w:hAnsi="Tw Cen MT" w:cs="Arial"/>
                <w:b/>
              </w:rPr>
              <w:t xml:space="preserve"> discussion.</w:t>
            </w:r>
          </w:p>
        </w:tc>
        <w:tc>
          <w:tcPr>
            <w:tcW w:w="861" w:type="dxa"/>
            <w:shd w:val="clear" w:color="auto" w:fill="D9D9D9" w:themeFill="background1" w:themeFillShade="D9"/>
          </w:tcPr>
          <w:p w14:paraId="4DDA5EDC" w14:textId="484B409E" w:rsidR="00692F22" w:rsidRPr="00DB7D7C" w:rsidRDefault="00692F22" w:rsidP="00692F22">
            <w:pPr>
              <w:jc w:val="center"/>
              <w:rPr>
                <w:rFonts w:ascii="Tw Cen MT" w:hAnsi="Tw Cen MT" w:cs="Arial"/>
              </w:rPr>
            </w:pPr>
            <w:r w:rsidRPr="00DB7D7C">
              <w:rPr>
                <w:rFonts w:ascii="Tw Cen MT" w:hAnsi="Tw Cen MT" w:cs="Arial"/>
                <w:b/>
                <w:bCs/>
              </w:rPr>
              <w:t>Yes</w:t>
            </w:r>
          </w:p>
        </w:tc>
        <w:tc>
          <w:tcPr>
            <w:tcW w:w="1252" w:type="dxa"/>
            <w:gridSpan w:val="2"/>
            <w:shd w:val="clear" w:color="auto" w:fill="D9D9D9" w:themeFill="background1" w:themeFillShade="D9"/>
          </w:tcPr>
          <w:p w14:paraId="4D75F271" w14:textId="09FABEB3" w:rsidR="00692F22" w:rsidRPr="00DB7D7C" w:rsidRDefault="00692F22" w:rsidP="00692F22">
            <w:pPr>
              <w:jc w:val="center"/>
              <w:rPr>
                <w:rFonts w:ascii="Tw Cen MT" w:hAnsi="Tw Cen MT" w:cs="Arial"/>
              </w:rPr>
            </w:pPr>
            <w:r w:rsidRPr="00DB7D7C">
              <w:rPr>
                <w:rFonts w:ascii="Tw Cen MT" w:hAnsi="Tw Cen MT" w:cs="Arial"/>
                <w:b/>
                <w:bCs/>
              </w:rPr>
              <w:t>No</w:t>
            </w:r>
          </w:p>
        </w:tc>
        <w:tc>
          <w:tcPr>
            <w:tcW w:w="3068" w:type="dxa"/>
            <w:shd w:val="clear" w:color="auto" w:fill="D9D9D9" w:themeFill="background1" w:themeFillShade="D9"/>
          </w:tcPr>
          <w:p w14:paraId="40E2AEB2" w14:textId="677D1230" w:rsidR="00692F22" w:rsidRPr="00DB7D7C" w:rsidRDefault="00692F22" w:rsidP="00692F22">
            <w:pPr>
              <w:rPr>
                <w:rFonts w:ascii="Tw Cen MT" w:hAnsi="Tw Cen MT" w:cs="Arial"/>
              </w:rPr>
            </w:pPr>
          </w:p>
        </w:tc>
      </w:tr>
      <w:tr w:rsidR="00692F22" w:rsidRPr="00DB7D7C" w14:paraId="499DCEB1" w14:textId="77777777" w:rsidTr="001E6CF4">
        <w:trPr>
          <w:trHeight w:val="322"/>
        </w:trPr>
        <w:tc>
          <w:tcPr>
            <w:tcW w:w="5884" w:type="dxa"/>
          </w:tcPr>
          <w:p w14:paraId="5E5C2FAC" w14:textId="12DDB2ED" w:rsidR="00692F22" w:rsidRDefault="00692F22" w:rsidP="00692F22">
            <w:pPr>
              <w:rPr>
                <w:rFonts w:ascii="Tw Cen MT" w:hAnsi="Tw Cen MT" w:cs="Arial"/>
              </w:rPr>
            </w:pPr>
            <w:r>
              <w:rPr>
                <w:rFonts w:ascii="Tw Cen MT" w:hAnsi="Tw Cen MT" w:cs="Arial"/>
              </w:rPr>
              <w:t>Discuss the extent to which the effective methods for guided practice were implemented in the lesson.</w:t>
            </w:r>
          </w:p>
        </w:tc>
        <w:tc>
          <w:tcPr>
            <w:tcW w:w="861" w:type="dxa"/>
          </w:tcPr>
          <w:p w14:paraId="119DC8E8" w14:textId="1C2B8CF7" w:rsidR="00692F22" w:rsidRPr="00DB7D7C" w:rsidRDefault="00692F22" w:rsidP="00692F22">
            <w:pPr>
              <w:jc w:val="center"/>
              <w:rPr>
                <w:rFonts w:ascii="Tw Cen MT" w:hAnsi="Tw Cen MT" w:cs="Arial"/>
              </w:rPr>
            </w:pPr>
            <w:r>
              <w:rPr>
                <w:rFonts w:ascii="Tw Cen MT" w:hAnsi="Tw Cen MT" w:cs="Arial"/>
              </w:rPr>
              <w:t>1</w:t>
            </w:r>
          </w:p>
        </w:tc>
        <w:tc>
          <w:tcPr>
            <w:tcW w:w="1252" w:type="dxa"/>
            <w:gridSpan w:val="2"/>
          </w:tcPr>
          <w:p w14:paraId="6D312393" w14:textId="27EE587B" w:rsidR="00692F22" w:rsidRPr="00DB7D7C" w:rsidRDefault="00692F22" w:rsidP="00692F22">
            <w:pPr>
              <w:jc w:val="center"/>
              <w:rPr>
                <w:rFonts w:ascii="Tw Cen MT" w:hAnsi="Tw Cen MT" w:cs="Arial"/>
              </w:rPr>
            </w:pPr>
            <w:r>
              <w:rPr>
                <w:rFonts w:ascii="Tw Cen MT" w:hAnsi="Tw Cen MT" w:cs="Arial"/>
              </w:rPr>
              <w:t>0</w:t>
            </w:r>
          </w:p>
        </w:tc>
        <w:tc>
          <w:tcPr>
            <w:tcW w:w="3068" w:type="dxa"/>
          </w:tcPr>
          <w:p w14:paraId="112EC08E" w14:textId="41B92E29" w:rsidR="00692F22" w:rsidRDefault="00692F22" w:rsidP="00692F22">
            <w:pPr>
              <w:rPr>
                <w:rFonts w:ascii="Tw Cen MT" w:hAnsi="Tw Cen MT" w:cs="Arial"/>
              </w:rPr>
            </w:pPr>
          </w:p>
        </w:tc>
      </w:tr>
      <w:tr w:rsidR="00692F22" w:rsidRPr="00DB7D7C" w14:paraId="255FE15C" w14:textId="77777777" w:rsidTr="00692F22">
        <w:trPr>
          <w:trHeight w:val="322"/>
        </w:trPr>
        <w:tc>
          <w:tcPr>
            <w:tcW w:w="5884" w:type="dxa"/>
            <w:shd w:val="clear" w:color="auto" w:fill="D9D9D9" w:themeFill="background1" w:themeFillShade="D9"/>
          </w:tcPr>
          <w:p w14:paraId="1C2B21C8" w14:textId="2D970887" w:rsidR="00692F22" w:rsidRDefault="00692F22" w:rsidP="00692F22">
            <w:pPr>
              <w:rPr>
                <w:rFonts w:ascii="Tw Cen MT" w:hAnsi="Tw Cen MT" w:cs="Arial"/>
              </w:rPr>
            </w:pPr>
            <w:r w:rsidRPr="00DB7D7C">
              <w:rPr>
                <w:rFonts w:ascii="Tw Cen MT" w:hAnsi="Tw Cen MT" w:cs="Arial"/>
                <w:b/>
              </w:rPr>
              <w:t xml:space="preserve">Discussed methods for </w:t>
            </w:r>
            <w:r>
              <w:rPr>
                <w:rFonts w:ascii="Tw Cen MT" w:hAnsi="Tw Cen MT" w:cs="Arial"/>
                <w:b/>
              </w:rPr>
              <w:t>independent practice</w:t>
            </w:r>
            <w:r w:rsidRPr="00DB7D7C">
              <w:rPr>
                <w:rFonts w:ascii="Tw Cen MT" w:hAnsi="Tw Cen MT" w:cs="Arial"/>
                <w:b/>
              </w:rPr>
              <w:t xml:space="preserve"> discussion.</w:t>
            </w:r>
          </w:p>
        </w:tc>
        <w:tc>
          <w:tcPr>
            <w:tcW w:w="861" w:type="dxa"/>
            <w:shd w:val="clear" w:color="auto" w:fill="D9D9D9" w:themeFill="background1" w:themeFillShade="D9"/>
          </w:tcPr>
          <w:p w14:paraId="3DBBA636" w14:textId="6C23DC1E" w:rsidR="00692F22" w:rsidRDefault="00692F22" w:rsidP="00692F22">
            <w:pPr>
              <w:jc w:val="center"/>
              <w:rPr>
                <w:rFonts w:ascii="Tw Cen MT" w:hAnsi="Tw Cen MT" w:cs="Arial"/>
              </w:rPr>
            </w:pPr>
            <w:r w:rsidRPr="00DB7D7C">
              <w:rPr>
                <w:rFonts w:ascii="Tw Cen MT" w:hAnsi="Tw Cen MT" w:cs="Arial"/>
                <w:b/>
                <w:bCs/>
              </w:rPr>
              <w:t>Yes</w:t>
            </w:r>
          </w:p>
        </w:tc>
        <w:tc>
          <w:tcPr>
            <w:tcW w:w="1252" w:type="dxa"/>
            <w:gridSpan w:val="2"/>
            <w:shd w:val="clear" w:color="auto" w:fill="D9D9D9" w:themeFill="background1" w:themeFillShade="D9"/>
          </w:tcPr>
          <w:p w14:paraId="62E43411" w14:textId="36C0597F" w:rsidR="00692F22" w:rsidRDefault="00692F22" w:rsidP="00692F22">
            <w:pPr>
              <w:jc w:val="center"/>
              <w:rPr>
                <w:rFonts w:ascii="Tw Cen MT" w:hAnsi="Tw Cen MT" w:cs="Arial"/>
              </w:rPr>
            </w:pPr>
            <w:r w:rsidRPr="00DB7D7C">
              <w:rPr>
                <w:rFonts w:ascii="Tw Cen MT" w:hAnsi="Tw Cen MT" w:cs="Arial"/>
                <w:b/>
                <w:bCs/>
              </w:rPr>
              <w:t>No</w:t>
            </w:r>
          </w:p>
        </w:tc>
        <w:tc>
          <w:tcPr>
            <w:tcW w:w="3068" w:type="dxa"/>
            <w:shd w:val="clear" w:color="auto" w:fill="D9D9D9" w:themeFill="background1" w:themeFillShade="D9"/>
          </w:tcPr>
          <w:p w14:paraId="67AE50D5" w14:textId="66677F40" w:rsidR="00692F22" w:rsidRDefault="00692F22" w:rsidP="00692F22">
            <w:pPr>
              <w:rPr>
                <w:rFonts w:ascii="Tw Cen MT" w:hAnsi="Tw Cen MT" w:cs="Arial"/>
              </w:rPr>
            </w:pPr>
          </w:p>
        </w:tc>
      </w:tr>
      <w:tr w:rsidR="00692F22" w:rsidRPr="00DB7D7C" w14:paraId="4C7167B4" w14:textId="77777777" w:rsidTr="001E6CF4">
        <w:trPr>
          <w:trHeight w:val="322"/>
        </w:trPr>
        <w:tc>
          <w:tcPr>
            <w:tcW w:w="5884" w:type="dxa"/>
          </w:tcPr>
          <w:p w14:paraId="7B2261F4" w14:textId="71410258" w:rsidR="00692F22" w:rsidRDefault="00692F22" w:rsidP="00692F22">
            <w:pPr>
              <w:rPr>
                <w:rFonts w:ascii="Tw Cen MT" w:hAnsi="Tw Cen MT" w:cs="Arial"/>
              </w:rPr>
            </w:pPr>
            <w:r>
              <w:rPr>
                <w:rFonts w:ascii="Tw Cen MT" w:hAnsi="Tw Cen MT" w:cs="Arial"/>
              </w:rPr>
              <w:t>Discuss the extent to which the effective methods for independent practice were implemented in the lesson.</w:t>
            </w:r>
          </w:p>
        </w:tc>
        <w:tc>
          <w:tcPr>
            <w:tcW w:w="861" w:type="dxa"/>
          </w:tcPr>
          <w:p w14:paraId="7114C0F4" w14:textId="3A23AB07" w:rsidR="00692F22" w:rsidRDefault="00692F22" w:rsidP="00692F22">
            <w:pPr>
              <w:jc w:val="center"/>
              <w:rPr>
                <w:rFonts w:ascii="Tw Cen MT" w:hAnsi="Tw Cen MT" w:cs="Arial"/>
              </w:rPr>
            </w:pPr>
            <w:r>
              <w:rPr>
                <w:rFonts w:ascii="Tw Cen MT" w:hAnsi="Tw Cen MT" w:cs="Arial"/>
              </w:rPr>
              <w:t>1</w:t>
            </w:r>
          </w:p>
        </w:tc>
        <w:tc>
          <w:tcPr>
            <w:tcW w:w="1252" w:type="dxa"/>
            <w:gridSpan w:val="2"/>
          </w:tcPr>
          <w:p w14:paraId="443B3F76" w14:textId="636E7F5D" w:rsidR="00692F22" w:rsidRDefault="00692F22" w:rsidP="00692F22">
            <w:pPr>
              <w:jc w:val="center"/>
              <w:rPr>
                <w:rFonts w:ascii="Tw Cen MT" w:hAnsi="Tw Cen MT" w:cs="Arial"/>
              </w:rPr>
            </w:pPr>
            <w:r>
              <w:rPr>
                <w:rFonts w:ascii="Tw Cen MT" w:hAnsi="Tw Cen MT" w:cs="Arial"/>
              </w:rPr>
              <w:t>0</w:t>
            </w:r>
          </w:p>
        </w:tc>
        <w:tc>
          <w:tcPr>
            <w:tcW w:w="3068" w:type="dxa"/>
          </w:tcPr>
          <w:p w14:paraId="2FFE5E38" w14:textId="69791E83" w:rsidR="00692F22" w:rsidRDefault="00692F22" w:rsidP="00692F22">
            <w:pPr>
              <w:rPr>
                <w:rFonts w:ascii="Tw Cen MT" w:hAnsi="Tw Cen MT" w:cs="Arial"/>
              </w:rPr>
            </w:pPr>
          </w:p>
        </w:tc>
      </w:tr>
      <w:tr w:rsidR="00692F22" w:rsidRPr="00DB7D7C" w14:paraId="527CC5A1" w14:textId="77777777" w:rsidTr="001E6CF4">
        <w:trPr>
          <w:trHeight w:val="298"/>
        </w:trPr>
        <w:tc>
          <w:tcPr>
            <w:tcW w:w="5884" w:type="dxa"/>
            <w:shd w:val="clear" w:color="auto" w:fill="D9D9D9" w:themeFill="background1" w:themeFillShade="D9"/>
          </w:tcPr>
          <w:p w14:paraId="294FDB3A" w14:textId="33589C83" w:rsidR="00692F22" w:rsidRPr="00DB7D7C" w:rsidRDefault="00692F22" w:rsidP="00692F22">
            <w:pPr>
              <w:rPr>
                <w:rFonts w:ascii="Tw Cen MT" w:hAnsi="Tw Cen MT" w:cs="Arial"/>
              </w:rPr>
            </w:pPr>
            <w:r w:rsidRPr="00DB7D7C">
              <w:rPr>
                <w:rFonts w:ascii="Tw Cen MT" w:hAnsi="Tw Cen MT" w:cs="Arial"/>
                <w:b/>
                <w:bCs/>
              </w:rPr>
              <w:t xml:space="preserve">Identification of Implications for Practice </w:t>
            </w:r>
          </w:p>
        </w:tc>
        <w:tc>
          <w:tcPr>
            <w:tcW w:w="861" w:type="dxa"/>
            <w:shd w:val="clear" w:color="auto" w:fill="D9D9D9" w:themeFill="background1" w:themeFillShade="D9"/>
          </w:tcPr>
          <w:p w14:paraId="779A0287" w14:textId="77777777" w:rsidR="00692F22" w:rsidRPr="00DB7D7C" w:rsidRDefault="00692F22" w:rsidP="00692F22">
            <w:pPr>
              <w:jc w:val="center"/>
              <w:rPr>
                <w:rFonts w:ascii="Tw Cen MT" w:hAnsi="Tw Cen MT" w:cs="Arial"/>
              </w:rPr>
            </w:pPr>
            <w:r w:rsidRPr="00DB7D7C">
              <w:rPr>
                <w:rFonts w:ascii="Tw Cen MT" w:hAnsi="Tw Cen MT" w:cs="Arial"/>
                <w:b/>
                <w:bCs/>
              </w:rPr>
              <w:t>Yes</w:t>
            </w:r>
          </w:p>
        </w:tc>
        <w:tc>
          <w:tcPr>
            <w:tcW w:w="540" w:type="dxa"/>
            <w:shd w:val="clear" w:color="auto" w:fill="D9D9D9" w:themeFill="background1" w:themeFillShade="D9"/>
          </w:tcPr>
          <w:p w14:paraId="6A5FF9AA" w14:textId="77777777" w:rsidR="00692F22" w:rsidRPr="00DB7D7C" w:rsidRDefault="00692F22" w:rsidP="00692F22">
            <w:pPr>
              <w:jc w:val="center"/>
              <w:rPr>
                <w:rFonts w:ascii="Tw Cen MT" w:hAnsi="Tw Cen MT" w:cs="Arial"/>
              </w:rPr>
            </w:pPr>
            <w:r w:rsidRPr="00DB7D7C">
              <w:rPr>
                <w:rFonts w:ascii="Tw Cen MT" w:hAnsi="Tw Cen MT" w:cs="Arial"/>
                <w:b/>
                <w:bCs/>
              </w:rPr>
              <w:t>No</w:t>
            </w:r>
          </w:p>
        </w:tc>
        <w:tc>
          <w:tcPr>
            <w:tcW w:w="712" w:type="dxa"/>
            <w:shd w:val="clear" w:color="auto" w:fill="D9D9D9" w:themeFill="background1" w:themeFillShade="D9"/>
          </w:tcPr>
          <w:p w14:paraId="7F9A2B49" w14:textId="0C780AB1" w:rsidR="00692F22" w:rsidRPr="00DB7D7C" w:rsidRDefault="00692F22" w:rsidP="00692F22">
            <w:pPr>
              <w:jc w:val="center"/>
              <w:rPr>
                <w:rFonts w:ascii="Tw Cen MT" w:hAnsi="Tw Cen MT" w:cs="Arial"/>
              </w:rPr>
            </w:pPr>
            <w:r>
              <w:rPr>
                <w:rFonts w:ascii="Tw Cen MT" w:hAnsi="Tw Cen MT" w:cs="Arial"/>
                <w:b/>
                <w:bCs/>
              </w:rPr>
              <w:t>N/A</w:t>
            </w:r>
          </w:p>
        </w:tc>
        <w:tc>
          <w:tcPr>
            <w:tcW w:w="3068" w:type="dxa"/>
            <w:shd w:val="clear" w:color="auto" w:fill="D9D9D9" w:themeFill="background1" w:themeFillShade="D9"/>
          </w:tcPr>
          <w:p w14:paraId="7EF9DC13" w14:textId="25186147" w:rsidR="00692F22" w:rsidRPr="00DB7D7C" w:rsidRDefault="00692F22" w:rsidP="00692F22">
            <w:pPr>
              <w:rPr>
                <w:rFonts w:ascii="Tw Cen MT" w:hAnsi="Tw Cen MT" w:cs="Arial"/>
              </w:rPr>
            </w:pPr>
          </w:p>
        </w:tc>
      </w:tr>
      <w:tr w:rsidR="00692F22" w:rsidRPr="00DB7D7C" w14:paraId="0316E865" w14:textId="77777777" w:rsidTr="001E6CF4">
        <w:trPr>
          <w:trHeight w:val="530"/>
        </w:trPr>
        <w:tc>
          <w:tcPr>
            <w:tcW w:w="5884" w:type="dxa"/>
            <w:tcBorders>
              <w:bottom w:val="single" w:sz="4" w:space="0" w:color="auto"/>
            </w:tcBorders>
          </w:tcPr>
          <w:p w14:paraId="17B68DBA" w14:textId="2B638CAC" w:rsidR="00692F22" w:rsidRPr="00DB7D7C" w:rsidRDefault="00692F22" w:rsidP="00692F22">
            <w:pPr>
              <w:rPr>
                <w:rFonts w:ascii="Tw Cen MT" w:hAnsi="Tw Cen MT" w:cs="Arial"/>
              </w:rPr>
            </w:pPr>
            <w:r w:rsidRPr="00DB7D7C">
              <w:rPr>
                <w:rFonts w:ascii="Tw Cen MT" w:hAnsi="Tw Cen MT" w:cs="Arial"/>
              </w:rPr>
              <w:t>Actionable implication(s) for practice were identified regarding the delivery of clear explanations.</w:t>
            </w:r>
          </w:p>
        </w:tc>
        <w:tc>
          <w:tcPr>
            <w:tcW w:w="861" w:type="dxa"/>
          </w:tcPr>
          <w:p w14:paraId="5167E30C" w14:textId="77777777" w:rsidR="00692F22" w:rsidRPr="00DB7D7C" w:rsidRDefault="00692F22" w:rsidP="00692F22">
            <w:pPr>
              <w:jc w:val="center"/>
              <w:rPr>
                <w:rFonts w:ascii="Tw Cen MT" w:hAnsi="Tw Cen MT" w:cs="Arial"/>
              </w:rPr>
            </w:pPr>
            <w:r w:rsidRPr="00DB7D7C">
              <w:rPr>
                <w:rFonts w:ascii="Tw Cen MT" w:hAnsi="Tw Cen MT" w:cs="Arial"/>
              </w:rPr>
              <w:t>1</w:t>
            </w:r>
          </w:p>
        </w:tc>
        <w:tc>
          <w:tcPr>
            <w:tcW w:w="540" w:type="dxa"/>
          </w:tcPr>
          <w:p w14:paraId="197E3255" w14:textId="77777777" w:rsidR="00692F22" w:rsidRPr="00DB7D7C" w:rsidRDefault="00692F22" w:rsidP="00692F22">
            <w:pPr>
              <w:jc w:val="center"/>
              <w:rPr>
                <w:rFonts w:ascii="Tw Cen MT" w:hAnsi="Tw Cen MT" w:cs="Arial"/>
              </w:rPr>
            </w:pPr>
            <w:r w:rsidRPr="00DB7D7C">
              <w:rPr>
                <w:rFonts w:ascii="Tw Cen MT" w:hAnsi="Tw Cen MT" w:cs="Arial"/>
              </w:rPr>
              <w:t>0</w:t>
            </w:r>
          </w:p>
        </w:tc>
        <w:tc>
          <w:tcPr>
            <w:tcW w:w="712" w:type="dxa"/>
          </w:tcPr>
          <w:p w14:paraId="15C16F57" w14:textId="3D0066E4" w:rsidR="00692F22" w:rsidRPr="001E6CF4" w:rsidRDefault="00692F22" w:rsidP="00692F22">
            <w:pPr>
              <w:jc w:val="center"/>
              <w:rPr>
                <w:rFonts w:ascii="Tw Cen MT" w:hAnsi="Tw Cen MT" w:cs="Arial"/>
              </w:rPr>
            </w:pPr>
            <w:r w:rsidRPr="001E6CF4">
              <w:rPr>
                <w:rFonts w:ascii="Tw Cen MT" w:hAnsi="Tw Cen MT" w:cs="Arial"/>
              </w:rPr>
              <w:t>--</w:t>
            </w:r>
          </w:p>
        </w:tc>
        <w:tc>
          <w:tcPr>
            <w:tcW w:w="3068" w:type="dxa"/>
          </w:tcPr>
          <w:p w14:paraId="195D9ABB" w14:textId="587B859B" w:rsidR="00692F22" w:rsidRPr="00DB7D7C" w:rsidRDefault="00692F22" w:rsidP="00692F22">
            <w:pPr>
              <w:rPr>
                <w:rFonts w:ascii="Tw Cen MT" w:hAnsi="Tw Cen MT" w:cs="Arial"/>
                <w:b/>
              </w:rPr>
            </w:pPr>
            <w:r w:rsidRPr="00DB7D7C">
              <w:rPr>
                <w:rFonts w:ascii="Tw Cen MT" w:hAnsi="Tw Cen MT" w:cs="Arial"/>
                <w:b/>
              </w:rPr>
              <w:t xml:space="preserve">Example of implication for practice: </w:t>
            </w:r>
          </w:p>
          <w:p w14:paraId="3705C616" w14:textId="77777777" w:rsidR="00692F22" w:rsidRPr="00DB7D7C" w:rsidRDefault="00692F22" w:rsidP="00692F22">
            <w:pPr>
              <w:rPr>
                <w:rFonts w:ascii="Tw Cen MT" w:hAnsi="Tw Cen MT" w:cs="Arial"/>
                <w:b/>
              </w:rPr>
            </w:pPr>
          </w:p>
          <w:p w14:paraId="738CFEC6" w14:textId="1A46DB9B" w:rsidR="00692F22" w:rsidRPr="00DB7D7C" w:rsidRDefault="00692F22" w:rsidP="00692F22">
            <w:pPr>
              <w:rPr>
                <w:rFonts w:ascii="Tw Cen MT" w:hAnsi="Tw Cen MT" w:cs="Arial"/>
                <w:b/>
              </w:rPr>
            </w:pPr>
          </w:p>
        </w:tc>
      </w:tr>
      <w:tr w:rsidR="00692F22" w:rsidRPr="00DB7D7C" w14:paraId="028BBEA2" w14:textId="77777777" w:rsidTr="001E6CF4">
        <w:trPr>
          <w:trHeight w:val="530"/>
        </w:trPr>
        <w:tc>
          <w:tcPr>
            <w:tcW w:w="5884" w:type="dxa"/>
          </w:tcPr>
          <w:p w14:paraId="20DE24EA" w14:textId="33032247" w:rsidR="00692F22" w:rsidRPr="00DB7D7C" w:rsidRDefault="00692F22" w:rsidP="00692F22">
            <w:pPr>
              <w:rPr>
                <w:rFonts w:ascii="Tw Cen MT" w:hAnsi="Tw Cen MT" w:cs="Arial"/>
              </w:rPr>
            </w:pPr>
            <w:r w:rsidRPr="00DB7D7C">
              <w:rPr>
                <w:rFonts w:ascii="Tw Cen MT" w:hAnsi="Tw Cen MT" w:cs="Arial"/>
              </w:rPr>
              <w:t>Actionable implication(s) for practice were identified regarding the implementation of multiple planned examples.</w:t>
            </w:r>
          </w:p>
        </w:tc>
        <w:tc>
          <w:tcPr>
            <w:tcW w:w="861" w:type="dxa"/>
          </w:tcPr>
          <w:p w14:paraId="053ADDA9" w14:textId="77777777" w:rsidR="00692F22" w:rsidRPr="00DB7D7C" w:rsidRDefault="00692F22" w:rsidP="00692F22">
            <w:pPr>
              <w:jc w:val="center"/>
              <w:rPr>
                <w:rFonts w:ascii="Tw Cen MT" w:hAnsi="Tw Cen MT" w:cs="Arial"/>
              </w:rPr>
            </w:pPr>
            <w:r w:rsidRPr="00DB7D7C">
              <w:rPr>
                <w:rFonts w:ascii="Tw Cen MT" w:hAnsi="Tw Cen MT" w:cs="Arial"/>
              </w:rPr>
              <w:t>1</w:t>
            </w:r>
          </w:p>
        </w:tc>
        <w:tc>
          <w:tcPr>
            <w:tcW w:w="540" w:type="dxa"/>
          </w:tcPr>
          <w:p w14:paraId="3E564CCC" w14:textId="77777777" w:rsidR="00692F22" w:rsidRPr="00DB7D7C" w:rsidRDefault="00692F22" w:rsidP="00692F22">
            <w:pPr>
              <w:jc w:val="center"/>
              <w:rPr>
                <w:rFonts w:ascii="Tw Cen MT" w:hAnsi="Tw Cen MT" w:cs="Arial"/>
              </w:rPr>
            </w:pPr>
            <w:r w:rsidRPr="00DB7D7C">
              <w:rPr>
                <w:rFonts w:ascii="Tw Cen MT" w:hAnsi="Tw Cen MT" w:cs="Arial"/>
              </w:rPr>
              <w:t>0</w:t>
            </w:r>
          </w:p>
        </w:tc>
        <w:tc>
          <w:tcPr>
            <w:tcW w:w="712" w:type="dxa"/>
          </w:tcPr>
          <w:p w14:paraId="7D1C46D6" w14:textId="5CD05618" w:rsidR="00692F22" w:rsidRPr="001E6CF4" w:rsidRDefault="00692F22" w:rsidP="00692F22">
            <w:pPr>
              <w:jc w:val="center"/>
              <w:rPr>
                <w:rFonts w:ascii="Tw Cen MT" w:hAnsi="Tw Cen MT" w:cs="Arial"/>
              </w:rPr>
            </w:pPr>
            <w:r w:rsidRPr="001E6CF4">
              <w:rPr>
                <w:rFonts w:ascii="Tw Cen MT" w:hAnsi="Tw Cen MT" w:cs="Arial"/>
              </w:rPr>
              <w:t>--</w:t>
            </w:r>
          </w:p>
        </w:tc>
        <w:tc>
          <w:tcPr>
            <w:tcW w:w="3068" w:type="dxa"/>
          </w:tcPr>
          <w:p w14:paraId="0FCD14FD" w14:textId="38D922E4" w:rsidR="00692F22" w:rsidRPr="00DB7D7C" w:rsidRDefault="00692F22" w:rsidP="00692F22">
            <w:pPr>
              <w:rPr>
                <w:rFonts w:ascii="Tw Cen MT" w:hAnsi="Tw Cen MT" w:cs="Arial"/>
                <w:b/>
              </w:rPr>
            </w:pPr>
            <w:r w:rsidRPr="00DB7D7C">
              <w:rPr>
                <w:rFonts w:ascii="Tw Cen MT" w:hAnsi="Tw Cen MT" w:cs="Arial"/>
                <w:b/>
              </w:rPr>
              <w:t>Example of adjustment(s) for future lessons:</w:t>
            </w:r>
          </w:p>
          <w:p w14:paraId="49AAF072" w14:textId="77777777" w:rsidR="00692F22" w:rsidRPr="00DB7D7C" w:rsidRDefault="00692F22" w:rsidP="00692F22">
            <w:pPr>
              <w:rPr>
                <w:rFonts w:ascii="Tw Cen MT" w:hAnsi="Tw Cen MT" w:cs="Arial"/>
                <w:b/>
              </w:rPr>
            </w:pPr>
          </w:p>
          <w:p w14:paraId="3DD72AA5" w14:textId="46367A6B" w:rsidR="00692F22" w:rsidRPr="00DB7D7C" w:rsidRDefault="00692F22" w:rsidP="00692F22">
            <w:pPr>
              <w:rPr>
                <w:rFonts w:ascii="Tw Cen MT" w:hAnsi="Tw Cen MT" w:cs="Arial"/>
                <w:b/>
              </w:rPr>
            </w:pPr>
          </w:p>
        </w:tc>
      </w:tr>
      <w:tr w:rsidR="00692F22" w:rsidRPr="00DB7D7C" w14:paraId="69E26086" w14:textId="77777777" w:rsidTr="001E6CF4">
        <w:trPr>
          <w:trHeight w:val="530"/>
        </w:trPr>
        <w:tc>
          <w:tcPr>
            <w:tcW w:w="5884" w:type="dxa"/>
          </w:tcPr>
          <w:p w14:paraId="55D239F5" w14:textId="0B1881C1" w:rsidR="00692F22" w:rsidRPr="00DB7D7C" w:rsidRDefault="00692F22" w:rsidP="00692F22">
            <w:pPr>
              <w:rPr>
                <w:rFonts w:ascii="Tw Cen MT" w:hAnsi="Tw Cen MT" w:cs="Arial"/>
              </w:rPr>
            </w:pPr>
            <w:r>
              <w:rPr>
                <w:rFonts w:ascii="Tw Cen MT" w:hAnsi="Tw Cen MT" w:cs="Arial"/>
              </w:rPr>
              <w:t>Actionable implication(s) for practice were identified regarding the implementation of guided practice.</w:t>
            </w:r>
          </w:p>
        </w:tc>
        <w:tc>
          <w:tcPr>
            <w:tcW w:w="861" w:type="dxa"/>
          </w:tcPr>
          <w:p w14:paraId="7D065A72" w14:textId="0F524478" w:rsidR="00692F22" w:rsidRPr="00DB7D7C" w:rsidRDefault="00692F22" w:rsidP="00692F22">
            <w:pPr>
              <w:jc w:val="center"/>
              <w:rPr>
                <w:rFonts w:ascii="Tw Cen MT" w:hAnsi="Tw Cen MT" w:cs="Arial"/>
              </w:rPr>
            </w:pPr>
            <w:r>
              <w:rPr>
                <w:rFonts w:ascii="Tw Cen MT" w:hAnsi="Tw Cen MT" w:cs="Arial"/>
              </w:rPr>
              <w:t>1</w:t>
            </w:r>
          </w:p>
        </w:tc>
        <w:tc>
          <w:tcPr>
            <w:tcW w:w="540" w:type="dxa"/>
          </w:tcPr>
          <w:p w14:paraId="77C8BD93" w14:textId="6294CCDF" w:rsidR="00692F22" w:rsidRPr="00DB7D7C" w:rsidRDefault="00692F22" w:rsidP="00692F22">
            <w:pPr>
              <w:jc w:val="center"/>
              <w:rPr>
                <w:rFonts w:ascii="Tw Cen MT" w:hAnsi="Tw Cen MT" w:cs="Arial"/>
              </w:rPr>
            </w:pPr>
            <w:r>
              <w:rPr>
                <w:rFonts w:ascii="Tw Cen MT" w:hAnsi="Tw Cen MT" w:cs="Arial"/>
              </w:rPr>
              <w:t>0</w:t>
            </w:r>
          </w:p>
        </w:tc>
        <w:tc>
          <w:tcPr>
            <w:tcW w:w="712" w:type="dxa"/>
          </w:tcPr>
          <w:p w14:paraId="001C96E9" w14:textId="40A555A4" w:rsidR="00692F22" w:rsidRPr="001E6CF4" w:rsidRDefault="00692F22" w:rsidP="00692F22">
            <w:pPr>
              <w:jc w:val="center"/>
              <w:rPr>
                <w:rFonts w:ascii="Tw Cen MT" w:hAnsi="Tw Cen MT" w:cs="Arial"/>
              </w:rPr>
            </w:pPr>
            <w:r>
              <w:rPr>
                <w:rFonts w:ascii="Tw Cen MT" w:hAnsi="Tw Cen MT" w:cs="Arial"/>
              </w:rPr>
              <w:t>N/A</w:t>
            </w:r>
          </w:p>
        </w:tc>
        <w:tc>
          <w:tcPr>
            <w:tcW w:w="3068" w:type="dxa"/>
          </w:tcPr>
          <w:p w14:paraId="1E55E4A6" w14:textId="77777777" w:rsidR="00692F22" w:rsidRPr="00DB7D7C" w:rsidRDefault="00692F22" w:rsidP="00692F22">
            <w:pPr>
              <w:rPr>
                <w:rFonts w:ascii="Tw Cen MT" w:hAnsi="Tw Cen MT" w:cs="Arial"/>
                <w:b/>
              </w:rPr>
            </w:pPr>
            <w:r w:rsidRPr="00DB7D7C">
              <w:rPr>
                <w:rFonts w:ascii="Tw Cen MT" w:hAnsi="Tw Cen MT" w:cs="Arial"/>
                <w:b/>
              </w:rPr>
              <w:t>Example of adjustment(s) for future lessons:</w:t>
            </w:r>
          </w:p>
          <w:p w14:paraId="60317C29" w14:textId="77777777" w:rsidR="00692F22" w:rsidRPr="00DB7D7C" w:rsidRDefault="00692F22" w:rsidP="00692F22">
            <w:pPr>
              <w:rPr>
                <w:rFonts w:ascii="Tw Cen MT" w:hAnsi="Tw Cen MT" w:cs="Arial"/>
                <w:b/>
              </w:rPr>
            </w:pPr>
          </w:p>
          <w:p w14:paraId="6B1D9B79" w14:textId="670021AB" w:rsidR="00692F22" w:rsidRPr="00DB7D7C" w:rsidRDefault="00692F22" w:rsidP="00692F22">
            <w:pPr>
              <w:rPr>
                <w:rFonts w:ascii="Tw Cen MT" w:hAnsi="Tw Cen MT" w:cs="Arial"/>
                <w:b/>
              </w:rPr>
            </w:pPr>
          </w:p>
        </w:tc>
      </w:tr>
      <w:tr w:rsidR="00692F22" w:rsidRPr="00DB7D7C" w14:paraId="12849D96" w14:textId="77777777" w:rsidTr="001E6CF4">
        <w:trPr>
          <w:trHeight w:val="530"/>
        </w:trPr>
        <w:tc>
          <w:tcPr>
            <w:tcW w:w="5884" w:type="dxa"/>
            <w:tcBorders>
              <w:bottom w:val="single" w:sz="4" w:space="0" w:color="auto"/>
            </w:tcBorders>
          </w:tcPr>
          <w:p w14:paraId="15677E24" w14:textId="529CDE11" w:rsidR="00692F22" w:rsidRDefault="00692F22" w:rsidP="00692F22">
            <w:pPr>
              <w:rPr>
                <w:rFonts w:ascii="Tw Cen MT" w:hAnsi="Tw Cen MT" w:cs="Arial"/>
              </w:rPr>
            </w:pPr>
            <w:r>
              <w:rPr>
                <w:rFonts w:ascii="Tw Cen MT" w:hAnsi="Tw Cen MT" w:cs="Arial"/>
              </w:rPr>
              <w:t>Actionable implication(s) for practice were identified regarding implementation of independent practice.</w:t>
            </w:r>
          </w:p>
        </w:tc>
        <w:tc>
          <w:tcPr>
            <w:tcW w:w="861" w:type="dxa"/>
          </w:tcPr>
          <w:p w14:paraId="3E5EF136" w14:textId="3849540A" w:rsidR="00692F22" w:rsidRDefault="00692F22" w:rsidP="00692F22">
            <w:pPr>
              <w:jc w:val="center"/>
              <w:rPr>
                <w:rFonts w:ascii="Tw Cen MT" w:hAnsi="Tw Cen MT" w:cs="Arial"/>
              </w:rPr>
            </w:pPr>
            <w:r>
              <w:rPr>
                <w:rFonts w:ascii="Tw Cen MT" w:hAnsi="Tw Cen MT" w:cs="Arial"/>
              </w:rPr>
              <w:t>1</w:t>
            </w:r>
          </w:p>
        </w:tc>
        <w:tc>
          <w:tcPr>
            <w:tcW w:w="540" w:type="dxa"/>
          </w:tcPr>
          <w:p w14:paraId="5B587F0E" w14:textId="08430665" w:rsidR="00692F22" w:rsidRDefault="00692F22" w:rsidP="00692F22">
            <w:pPr>
              <w:jc w:val="center"/>
              <w:rPr>
                <w:rFonts w:ascii="Tw Cen MT" w:hAnsi="Tw Cen MT" w:cs="Arial"/>
              </w:rPr>
            </w:pPr>
            <w:r>
              <w:rPr>
                <w:rFonts w:ascii="Tw Cen MT" w:hAnsi="Tw Cen MT" w:cs="Arial"/>
              </w:rPr>
              <w:t>0</w:t>
            </w:r>
          </w:p>
        </w:tc>
        <w:tc>
          <w:tcPr>
            <w:tcW w:w="712" w:type="dxa"/>
          </w:tcPr>
          <w:p w14:paraId="6D0F1F24" w14:textId="23E2B878" w:rsidR="00692F22" w:rsidRDefault="00692F22" w:rsidP="00692F22">
            <w:pPr>
              <w:jc w:val="center"/>
              <w:rPr>
                <w:rFonts w:ascii="Tw Cen MT" w:hAnsi="Tw Cen MT" w:cs="Arial"/>
              </w:rPr>
            </w:pPr>
            <w:r>
              <w:rPr>
                <w:rFonts w:ascii="Tw Cen MT" w:hAnsi="Tw Cen MT" w:cs="Arial"/>
              </w:rPr>
              <w:t>N/A</w:t>
            </w:r>
          </w:p>
        </w:tc>
        <w:tc>
          <w:tcPr>
            <w:tcW w:w="3068" w:type="dxa"/>
          </w:tcPr>
          <w:p w14:paraId="351B50EF" w14:textId="77777777" w:rsidR="00692F22" w:rsidRPr="00DB7D7C" w:rsidRDefault="00692F22" w:rsidP="00692F22">
            <w:pPr>
              <w:rPr>
                <w:rFonts w:ascii="Tw Cen MT" w:hAnsi="Tw Cen MT" w:cs="Arial"/>
                <w:b/>
              </w:rPr>
            </w:pPr>
            <w:r w:rsidRPr="00DB7D7C">
              <w:rPr>
                <w:rFonts w:ascii="Tw Cen MT" w:hAnsi="Tw Cen MT" w:cs="Arial"/>
                <w:b/>
              </w:rPr>
              <w:t>Example of adjustment(s) for future lessons:</w:t>
            </w:r>
          </w:p>
          <w:p w14:paraId="73FCB8CA" w14:textId="77777777" w:rsidR="00692F22" w:rsidRPr="00DB7D7C" w:rsidRDefault="00692F22" w:rsidP="00692F22">
            <w:pPr>
              <w:rPr>
                <w:rFonts w:ascii="Tw Cen MT" w:hAnsi="Tw Cen MT" w:cs="Arial"/>
                <w:b/>
              </w:rPr>
            </w:pPr>
          </w:p>
          <w:p w14:paraId="782A86DC" w14:textId="30A8B10C" w:rsidR="00692F22" w:rsidRPr="00DB7D7C" w:rsidRDefault="00692F22" w:rsidP="00692F22">
            <w:pPr>
              <w:rPr>
                <w:rFonts w:ascii="Tw Cen MT" w:hAnsi="Tw Cen MT" w:cs="Arial"/>
                <w:b/>
              </w:rPr>
            </w:pPr>
          </w:p>
        </w:tc>
      </w:tr>
    </w:tbl>
    <w:p w14:paraId="257440C9" w14:textId="41C55CF1" w:rsidR="445D656B" w:rsidRPr="00DB7D7C" w:rsidRDefault="445D656B" w:rsidP="445D656B">
      <w:pPr>
        <w:rPr>
          <w:rFonts w:ascii="Tw Cen MT" w:eastAsia="Calibri" w:hAnsi="Tw Cen MT" w:cs="Arial"/>
          <w:sz w:val="22"/>
          <w:szCs w:val="22"/>
        </w:rPr>
      </w:pPr>
    </w:p>
    <w:p w14:paraId="7CFA1FC3" w14:textId="77777777" w:rsidR="00024091" w:rsidRPr="00DB7D7C" w:rsidRDefault="00024091" w:rsidP="00246938">
      <w:pPr>
        <w:rPr>
          <w:rFonts w:ascii="Tw Cen MT" w:eastAsia="Calibri" w:hAnsi="Tw Cen MT" w:cs="Arial"/>
          <w:sz w:val="22"/>
          <w:szCs w:val="22"/>
        </w:rPr>
      </w:pPr>
    </w:p>
    <w:p w14:paraId="464F699C" w14:textId="3CDD78ED" w:rsidR="004B148E" w:rsidRPr="00DB7D7C" w:rsidRDefault="004B148E" w:rsidP="001C1A1D">
      <w:pPr>
        <w:spacing w:after="200" w:line="276" w:lineRule="auto"/>
        <w:rPr>
          <w:rFonts w:ascii="Tw Cen MT" w:hAnsi="Tw Cen MT" w:cs="Arial"/>
        </w:rPr>
        <w:sectPr w:rsidR="004B148E" w:rsidRPr="00DB7D7C" w:rsidSect="00AB5765">
          <w:pgSz w:w="12240" w:h="15840"/>
          <w:pgMar w:top="720" w:right="720" w:bottom="720" w:left="720" w:header="720" w:footer="720" w:gutter="0"/>
          <w:cols w:space="720"/>
          <w:docGrid w:linePitch="360"/>
        </w:sectPr>
      </w:pPr>
    </w:p>
    <w:p w14:paraId="45C56E10" w14:textId="27F41531" w:rsidR="0064648B" w:rsidRPr="00DB7D7C" w:rsidRDefault="00692F22" w:rsidP="001C1C58">
      <w:pPr>
        <w:spacing w:after="200" w:line="276" w:lineRule="auto"/>
        <w:jc w:val="center"/>
        <w:rPr>
          <w:rFonts w:ascii="Tw Cen MT" w:hAnsi="Tw Cen MT" w:cs="Arial"/>
          <w:b/>
        </w:rPr>
      </w:pPr>
      <w:r w:rsidRPr="00692F22">
        <w:rPr>
          <w:rFonts w:ascii="Tw Cen MT" w:eastAsia="Tw Cen MT" w:hAnsi="Tw Cen MT" w:cs="Times New Roman"/>
          <w:noProof/>
          <w:szCs w:val="22"/>
        </w:rPr>
        <w:lastRenderedPageBreak/>
        <w:drawing>
          <wp:anchor distT="0" distB="0" distL="114300" distR="114300" simplePos="0" relativeHeight="251665408" behindDoc="0" locked="0" layoutInCell="1" allowOverlap="1" wp14:anchorId="7E05F09C" wp14:editId="29E8B7A5">
            <wp:simplePos x="0" y="0"/>
            <wp:positionH relativeFrom="column">
              <wp:posOffset>-47625</wp:posOffset>
            </wp:positionH>
            <wp:positionV relativeFrom="paragraph">
              <wp:posOffset>240665</wp:posOffset>
            </wp:positionV>
            <wp:extent cx="520700" cy="613410"/>
            <wp:effectExtent l="0" t="0" r="0" b="0"/>
            <wp:wrapNone/>
            <wp:docPr id="7" name="Picture 9">
              <a:extLst xmlns:a="http://schemas.openxmlformats.org/drawingml/2006/main">
                <a:ext uri="{C183D7F6-B498-43B3-948B-1728B52AA6E4}">
                  <adec:decorative xmlns:arto="http://schemas.microsoft.com/office/word/2006/arto"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0700" cy="613410"/>
                    </a:xfrm>
                    <a:prstGeom prst="rect">
                      <a:avLst/>
                    </a:prstGeom>
                  </pic:spPr>
                </pic:pic>
              </a:graphicData>
            </a:graphic>
          </wp:anchor>
        </w:drawing>
      </w:r>
      <w:r w:rsidRPr="00692F22">
        <w:rPr>
          <w:rFonts w:ascii="Tw Cen MT" w:eastAsia="Tw Cen MT" w:hAnsi="Tw Cen MT" w:cs="Times New Roman"/>
          <w:noProof/>
          <w:szCs w:val="22"/>
        </w:rPr>
        <mc:AlternateContent>
          <mc:Choice Requires="wps">
            <w:drawing>
              <wp:anchor distT="0" distB="0" distL="114300" distR="114300" simplePos="0" relativeHeight="251663360" behindDoc="0" locked="0" layoutInCell="1" allowOverlap="1" wp14:anchorId="3FC43279" wp14:editId="3252B4A4">
                <wp:simplePos x="0" y="0"/>
                <wp:positionH relativeFrom="column">
                  <wp:posOffset>-149860</wp:posOffset>
                </wp:positionH>
                <wp:positionV relativeFrom="paragraph">
                  <wp:posOffset>189230</wp:posOffset>
                </wp:positionV>
                <wp:extent cx="6981825" cy="726440"/>
                <wp:effectExtent l="0" t="0" r="28575" b="16510"/>
                <wp:wrapNone/>
                <wp:docPr id="2102" name="Text Box 2102"/>
                <wp:cNvGraphicFramePr/>
                <a:graphic xmlns:a="http://schemas.openxmlformats.org/drawingml/2006/main">
                  <a:graphicData uri="http://schemas.microsoft.com/office/word/2010/wordprocessingShape">
                    <wps:wsp>
                      <wps:cNvSpPr txBox="1"/>
                      <wps:spPr>
                        <a:xfrm>
                          <a:off x="0" y="0"/>
                          <a:ext cx="6981825" cy="726440"/>
                        </a:xfrm>
                        <a:prstGeom prst="rect">
                          <a:avLst/>
                        </a:prstGeom>
                        <a:solidFill>
                          <a:srgbClr val="BFBFC1"/>
                        </a:solidFill>
                        <a:ln w="6350">
                          <a:solidFill>
                            <a:srgbClr val="BFBFC1"/>
                          </a:solidFill>
                        </a:ln>
                      </wps:spPr>
                      <wps:txbx>
                        <w:txbxContent>
                          <w:p w14:paraId="330F4C18" w14:textId="77777777" w:rsidR="00692F22" w:rsidRPr="00863DC4" w:rsidRDefault="00692F22" w:rsidP="00692F22">
                            <w:pPr>
                              <w:jc w:val="center"/>
                              <w:rPr>
                                <w:rFonts w:ascii="Tw Cen MT Condensed Extra Bold" w:hAnsi="Tw Cen MT Condensed Extra Bold" w:cs="Arial"/>
                                <w:sz w:val="32"/>
                              </w:rPr>
                            </w:pPr>
                            <w:r>
                              <w:rPr>
                                <w:rFonts w:ascii="Tw Cen MT Condensed Extra Bold" w:hAnsi="Tw Cen MT Condensed Extra Bold" w:cs="Arial"/>
                                <w:sz w:val="32"/>
                              </w:rPr>
                              <w:t>Activity 5.25</w:t>
                            </w:r>
                            <w:r w:rsidRPr="00863DC4">
                              <w:rPr>
                                <w:rFonts w:ascii="Tw Cen MT Condensed Extra Bold" w:hAnsi="Tw Cen MT Condensed Extra Bold" w:cs="Arial"/>
                                <w:sz w:val="32"/>
                              </w:rPr>
                              <w:t xml:space="preserve"> – </w:t>
                            </w:r>
                            <w:r>
                              <w:rPr>
                                <w:rFonts w:ascii="Tw Cen MT Condensed Extra Bold" w:hAnsi="Tw Cen MT Condensed Extra Bold" w:cs="Arial"/>
                                <w:sz w:val="32"/>
                              </w:rPr>
                              <w:t>Journal Entry</w:t>
                            </w:r>
                          </w:p>
                          <w:p w14:paraId="6CE70484" w14:textId="77777777" w:rsidR="00692F22" w:rsidRPr="00B61B6F" w:rsidRDefault="00692F22" w:rsidP="00692F22">
                            <w:pPr>
                              <w:jc w:val="center"/>
                              <w:rPr>
                                <w:rFonts w:ascii="Tw Cen MT" w:hAnsi="Tw Cen MT" w:cs="Arial"/>
                                <w:i/>
                                <w:sz w:val="32"/>
                              </w:rPr>
                            </w:pPr>
                            <w:r w:rsidRPr="00B61B6F">
                              <w:rPr>
                                <w:rFonts w:ascii="Tw Cen MT" w:hAnsi="Tw Cen MT" w:cs="Arial"/>
                                <w:i/>
                                <w:sz w:val="32"/>
                              </w:rPr>
                              <w:t>Module 5 Part 2 Application</w:t>
                            </w:r>
                          </w:p>
                          <w:p w14:paraId="75A526F3" w14:textId="77777777" w:rsidR="00692F22" w:rsidRDefault="00692F22" w:rsidP="00692F22">
                            <w:pPr>
                              <w:jc w:val="center"/>
                            </w:pPr>
                            <w:r w:rsidRPr="00B61B6F">
                              <w:rPr>
                                <w:rFonts w:ascii="Tw Cen MT" w:hAnsi="Tw Cen MT" w:cs="Arial"/>
                                <w:sz w:val="32"/>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C43279" id="_x0000_t202" coordsize="21600,21600" o:spt="202" path="m,l,21600r21600,l21600,xe">
                <v:stroke joinstyle="miter"/>
                <v:path gradientshapeok="t" o:connecttype="rect"/>
              </v:shapetype>
              <v:shape id="Text Box 2102" o:spid="_x0000_s1026" type="#_x0000_t202" style="position:absolute;left:0;text-align:left;margin-left:-11.8pt;margin-top:14.9pt;width:549.75pt;height:5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" fillcolor="#bfbfc1" strokecolor="#bfbfc1" strokeweight=".5pt">
                <v:textbox>
                  <w:txbxContent>
                    <w:p w14:paraId="330F4C18" w14:textId="77777777" w:rsidR="00692F22" w:rsidRPr="00863DC4" w:rsidRDefault="00692F22" w:rsidP="00692F22">
                      <w:pPr>
                        <w:jc w:val="center"/>
                        <w:rPr>
                          <w:rFonts w:ascii="Tw Cen MT Condensed Extra Bold" w:hAnsi="Tw Cen MT Condensed Extra Bold" w:cs="Arial"/>
                          <w:sz w:val="32"/>
                        </w:rPr>
                      </w:pPr>
                      <w:r>
                        <w:rPr>
                          <w:rFonts w:ascii="Tw Cen MT Condensed Extra Bold" w:hAnsi="Tw Cen MT Condensed Extra Bold" w:cs="Arial"/>
                          <w:sz w:val="32"/>
                        </w:rPr>
                        <w:t>Activity 5.25</w:t>
                      </w:r>
                      <w:r w:rsidRPr="00863DC4">
                        <w:rPr>
                          <w:rFonts w:ascii="Tw Cen MT Condensed Extra Bold" w:hAnsi="Tw Cen MT Condensed Extra Bold" w:cs="Arial"/>
                          <w:sz w:val="32"/>
                        </w:rPr>
                        <w:t xml:space="preserve"> – </w:t>
                      </w:r>
                      <w:r>
                        <w:rPr>
                          <w:rFonts w:ascii="Tw Cen MT Condensed Extra Bold" w:hAnsi="Tw Cen MT Condensed Extra Bold" w:cs="Arial"/>
                          <w:sz w:val="32"/>
                        </w:rPr>
                        <w:t>Journal Entry</w:t>
                      </w:r>
                    </w:p>
                    <w:p w14:paraId="6CE70484" w14:textId="77777777" w:rsidR="00692F22" w:rsidRPr="00B61B6F" w:rsidRDefault="00692F22" w:rsidP="00692F22">
                      <w:pPr>
                        <w:jc w:val="center"/>
                        <w:rPr>
                          <w:rFonts w:ascii="Tw Cen MT" w:hAnsi="Tw Cen MT" w:cs="Arial"/>
                          <w:i/>
                          <w:sz w:val="32"/>
                        </w:rPr>
                      </w:pPr>
                      <w:r w:rsidRPr="00B61B6F">
                        <w:rPr>
                          <w:rFonts w:ascii="Tw Cen MT" w:hAnsi="Tw Cen MT" w:cs="Arial"/>
                          <w:i/>
                          <w:sz w:val="32"/>
                        </w:rPr>
                        <w:t>Module 5 Part 2 Application</w:t>
                      </w:r>
                    </w:p>
                    <w:p w14:paraId="75A526F3" w14:textId="77777777" w:rsidR="00692F22" w:rsidRDefault="00692F22" w:rsidP="00692F22">
                      <w:pPr>
                        <w:jc w:val="center"/>
                      </w:pPr>
                      <w:r w:rsidRPr="00B61B6F">
                        <w:rPr>
                          <w:rFonts w:ascii="Tw Cen MT" w:hAnsi="Tw Cen MT" w:cs="Arial"/>
                          <w:sz w:val="32"/>
                        </w:rPr>
                        <w:t>Online</w:t>
                      </w:r>
                    </w:p>
                  </w:txbxContent>
                </v:textbox>
              </v:shape>
            </w:pict>
          </mc:Fallback>
        </mc:AlternateContent>
      </w:r>
      <w:r w:rsidRPr="00692F22">
        <w:rPr>
          <w:rFonts w:ascii="Tw Cen MT" w:eastAsia="Tw Cen MT" w:hAnsi="Tw Cen MT" w:cs="Times New Roman"/>
          <w:noProof/>
          <w:szCs w:val="22"/>
        </w:rPr>
        <mc:AlternateContent>
          <mc:Choice Requires="wps">
            <w:drawing>
              <wp:anchor distT="0" distB="0" distL="114300" distR="114300" simplePos="0" relativeHeight="251664384" behindDoc="0" locked="0" layoutInCell="1" allowOverlap="1" wp14:anchorId="3143BFB0" wp14:editId="504E7DE3">
                <wp:simplePos x="0" y="0"/>
                <wp:positionH relativeFrom="column">
                  <wp:posOffset>-319088</wp:posOffset>
                </wp:positionH>
                <wp:positionV relativeFrom="paragraph">
                  <wp:posOffset>83967</wp:posOffset>
                </wp:positionV>
                <wp:extent cx="1064895" cy="966470"/>
                <wp:effectExtent l="0" t="7937" r="0" b="0"/>
                <wp:wrapNone/>
                <wp:docPr id="2104" name="Hexagon 1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64895" cy="966470"/>
                        </a:xfrm>
                        <a:prstGeom prst="hexagon">
                          <a:avLst/>
                        </a:prstGeom>
                        <a:solidFill>
                          <a:srgbClr val="C5523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F71A1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26" type="#_x0000_t9" style="position:absolute;margin-left:-25.15pt;margin-top:6.6pt;width:83.85pt;height:76.1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" adj="4901" fillcolor="#c55230" stroked="f" strokeweight="1pt"/>
            </w:pict>
          </mc:Fallback>
        </mc:AlternateContent>
      </w:r>
      <w:r w:rsidR="0064648B" w:rsidRPr="00DB7D7C">
        <w:rPr>
          <w:rFonts w:ascii="Tw Cen MT" w:hAnsi="Tw Cen MT" w:cs="Arial"/>
          <w:b/>
        </w:rPr>
        <w:t>A</w:t>
      </w:r>
      <w:r w:rsidR="001C1C58" w:rsidRPr="00DB7D7C">
        <w:rPr>
          <w:rFonts w:ascii="Tw Cen MT" w:hAnsi="Tw Cen MT" w:cs="Arial"/>
          <w:b/>
        </w:rPr>
        <w:t>ppendix A: Classroom Application</w:t>
      </w:r>
    </w:p>
    <w:p w14:paraId="79D6AE91" w14:textId="168BD5D6" w:rsidR="00C14356" w:rsidRDefault="00C14356" w:rsidP="00C14356">
      <w:pPr>
        <w:ind w:left="720"/>
        <w:contextualSpacing/>
        <w:rPr>
          <w:rFonts w:ascii="Tw Cen MT" w:eastAsia="Tw Cen MT" w:hAnsi="Tw Cen MT" w:cs="Arial"/>
          <w:szCs w:val="22"/>
        </w:rPr>
      </w:pPr>
    </w:p>
    <w:p w14:paraId="6A237315" w14:textId="632D0E97" w:rsidR="00692F22" w:rsidRDefault="00692F22" w:rsidP="00C14356">
      <w:pPr>
        <w:ind w:left="720"/>
        <w:contextualSpacing/>
        <w:rPr>
          <w:rFonts w:ascii="Tw Cen MT" w:eastAsia="Tw Cen MT" w:hAnsi="Tw Cen MT" w:cs="Arial"/>
          <w:szCs w:val="22"/>
        </w:rPr>
      </w:pPr>
    </w:p>
    <w:p w14:paraId="5BD420CD" w14:textId="79144F5B" w:rsidR="00692F22" w:rsidRPr="00692F22" w:rsidRDefault="00692F22" w:rsidP="00692F22">
      <w:pPr>
        <w:spacing w:after="160" w:line="259" w:lineRule="auto"/>
        <w:rPr>
          <w:rFonts w:ascii="Tw Cen MT" w:eastAsia="Tw Cen MT" w:hAnsi="Tw Cen MT" w:cs="Times New Roman"/>
          <w:szCs w:val="22"/>
        </w:rPr>
      </w:pPr>
    </w:p>
    <w:p w14:paraId="3385459C" w14:textId="77777777" w:rsidR="00692F22" w:rsidRDefault="00692F22" w:rsidP="00692F22">
      <w:pPr>
        <w:spacing w:after="160" w:line="259" w:lineRule="auto"/>
        <w:rPr>
          <w:rFonts w:ascii="Tw Cen MT" w:eastAsia="Tw Cen MT" w:hAnsi="Tw Cen MT" w:cs="Times New Roman"/>
          <w:szCs w:val="22"/>
        </w:rPr>
      </w:pPr>
    </w:p>
    <w:p w14:paraId="73FB414B" w14:textId="56E1E7C5" w:rsidR="00692F22" w:rsidRPr="00692F22" w:rsidRDefault="00692F22" w:rsidP="00692F22">
      <w:pPr>
        <w:spacing w:after="160" w:line="259" w:lineRule="auto"/>
        <w:rPr>
          <w:rFonts w:ascii="Tw Cen MT" w:eastAsia="Tw Cen MT" w:hAnsi="Tw Cen MT" w:cs="Times New Roman"/>
          <w:szCs w:val="22"/>
        </w:rPr>
      </w:pPr>
      <w:r w:rsidRPr="00692F22">
        <w:rPr>
          <w:rFonts w:ascii="Tw Cen MT" w:eastAsia="Tw Cen MT" w:hAnsi="Tw Cen MT" w:cs="Times New Roman"/>
          <w:szCs w:val="22"/>
        </w:rPr>
        <w:t>Prepare a Good Model</w:t>
      </w:r>
    </w:p>
    <w:p w14:paraId="0904DEDF" w14:textId="77777777" w:rsidR="00692F22" w:rsidRPr="00692F22" w:rsidRDefault="00692F22" w:rsidP="00692F22">
      <w:pPr>
        <w:numPr>
          <w:ilvl w:val="0"/>
          <w:numId w:val="6"/>
        </w:numPr>
        <w:spacing w:after="160" w:line="276" w:lineRule="auto"/>
        <w:contextualSpacing/>
        <w:rPr>
          <w:rFonts w:ascii="Tw Cen MT" w:eastAsia="Tw Cen MT" w:hAnsi="Tw Cen MT" w:cs="Times New Roman"/>
          <w:szCs w:val="22"/>
        </w:rPr>
      </w:pPr>
      <w:r w:rsidRPr="00692F22">
        <w:rPr>
          <w:rFonts w:ascii="Tw Cen MT" w:eastAsia="Tw Cen MT" w:hAnsi="Tw Cen MT" w:cs="Times New Roman"/>
          <w:szCs w:val="22"/>
        </w:rPr>
        <w:t>Create a brief lesson with:</w:t>
      </w:r>
    </w:p>
    <w:p w14:paraId="1AE6D7F9" w14:textId="06948413" w:rsidR="00692F22" w:rsidRPr="00692F22" w:rsidRDefault="00692F22" w:rsidP="00692F22">
      <w:pPr>
        <w:numPr>
          <w:ilvl w:val="1"/>
          <w:numId w:val="6"/>
        </w:numPr>
        <w:spacing w:after="160" w:line="276" w:lineRule="auto"/>
        <w:contextualSpacing/>
        <w:rPr>
          <w:rFonts w:ascii="Tw Cen MT" w:eastAsia="Tw Cen MT" w:hAnsi="Tw Cen MT" w:cs="Times New Roman"/>
          <w:szCs w:val="22"/>
        </w:rPr>
      </w:pPr>
      <w:r w:rsidRPr="00692F22">
        <w:rPr>
          <w:rFonts w:ascii="Tw Cen MT" w:eastAsia="Tw Cen MT" w:hAnsi="Tw Cen MT" w:cs="Times New Roman"/>
          <w:szCs w:val="22"/>
        </w:rPr>
        <w:t>A clear objective with a specific learning outcome</w:t>
      </w:r>
    </w:p>
    <w:p w14:paraId="24F81F76" w14:textId="504B8D19" w:rsidR="00692F22" w:rsidRPr="00692F22" w:rsidRDefault="00692F22" w:rsidP="00692F22">
      <w:pPr>
        <w:numPr>
          <w:ilvl w:val="1"/>
          <w:numId w:val="6"/>
        </w:numPr>
        <w:spacing w:after="160" w:line="276" w:lineRule="auto"/>
        <w:contextualSpacing/>
        <w:rPr>
          <w:rFonts w:ascii="Tw Cen MT" w:eastAsia="Tw Cen MT" w:hAnsi="Tw Cen MT" w:cs="Times New Roman"/>
          <w:szCs w:val="22"/>
        </w:rPr>
      </w:pPr>
      <w:r w:rsidRPr="00692F22">
        <w:rPr>
          <w:rFonts w:ascii="Tw Cen MT" w:eastAsia="Tw Cen MT" w:hAnsi="Tw Cen MT" w:cs="Times New Roman"/>
          <w:szCs w:val="22"/>
        </w:rPr>
        <w:t>A clear explanation of the procedure or information</w:t>
      </w:r>
    </w:p>
    <w:p w14:paraId="5DDBA797" w14:textId="31B52FE7" w:rsidR="00692F22" w:rsidRPr="00692F22" w:rsidRDefault="00692F22" w:rsidP="00692F22">
      <w:pPr>
        <w:numPr>
          <w:ilvl w:val="1"/>
          <w:numId w:val="6"/>
        </w:numPr>
        <w:spacing w:after="160" w:line="276" w:lineRule="auto"/>
        <w:contextualSpacing/>
        <w:rPr>
          <w:rFonts w:ascii="Tw Cen MT" w:eastAsia="Tw Cen MT" w:hAnsi="Tw Cen MT" w:cs="Times New Roman"/>
          <w:szCs w:val="22"/>
        </w:rPr>
      </w:pPr>
      <w:r w:rsidRPr="00692F22">
        <w:rPr>
          <w:rFonts w:ascii="Tw Cen MT" w:eastAsia="Tw Cen MT" w:hAnsi="Tw Cen MT" w:cs="Times New Roman"/>
          <w:szCs w:val="22"/>
        </w:rPr>
        <w:t>A description of the models used</w:t>
      </w:r>
    </w:p>
    <w:p w14:paraId="4EB92EC3" w14:textId="54B3EDE6" w:rsidR="00692F22" w:rsidRPr="00692F22" w:rsidRDefault="00692F22" w:rsidP="00692F22">
      <w:pPr>
        <w:numPr>
          <w:ilvl w:val="0"/>
          <w:numId w:val="6"/>
        </w:numPr>
        <w:spacing w:after="160" w:line="276" w:lineRule="auto"/>
        <w:contextualSpacing/>
        <w:rPr>
          <w:rFonts w:ascii="Tw Cen MT" w:eastAsia="Tw Cen MT" w:hAnsi="Tw Cen MT" w:cs="Times New Roman"/>
          <w:szCs w:val="22"/>
        </w:rPr>
      </w:pPr>
      <w:r w:rsidRPr="00692F22">
        <w:rPr>
          <w:rFonts w:ascii="Tw Cen MT" w:eastAsia="Tw Cen MT" w:hAnsi="Tw Cen MT" w:cs="Times New Roman"/>
          <w:szCs w:val="22"/>
        </w:rPr>
        <w:t>After teaching the lesson, write a reflection comparing your lesson to the checklist</w:t>
      </w:r>
    </w:p>
    <w:p w14:paraId="529596C3" w14:textId="23E9E44D" w:rsidR="00692F22" w:rsidRDefault="00692F22" w:rsidP="00692F22">
      <w:pPr>
        <w:contextualSpacing/>
        <w:rPr>
          <w:rFonts w:ascii="Tw Cen MT" w:eastAsia="Tw Cen MT" w:hAnsi="Tw Cen MT" w:cs="Arial"/>
          <w:szCs w:val="22"/>
        </w:rPr>
      </w:pPr>
      <w:r w:rsidRPr="00692F22">
        <w:rPr>
          <w:rFonts w:ascii="Tw Cen MT" w:eastAsia="Tw Cen MT" w:hAnsi="Tw Cen MT" w:cs="Times New Roman"/>
          <w:noProof/>
          <w:sz w:val="22"/>
          <w:szCs w:val="22"/>
        </w:rPr>
        <mc:AlternateContent>
          <mc:Choice Requires="wps">
            <w:drawing>
              <wp:anchor distT="0" distB="0" distL="114300" distR="114300" simplePos="0" relativeHeight="251667456" behindDoc="0" locked="0" layoutInCell="1" allowOverlap="1" wp14:anchorId="28F5A60E" wp14:editId="4152CA5E">
                <wp:simplePos x="0" y="0"/>
                <wp:positionH relativeFrom="column">
                  <wp:posOffset>-351155</wp:posOffset>
                </wp:positionH>
                <wp:positionV relativeFrom="paragraph">
                  <wp:posOffset>187960</wp:posOffset>
                </wp:positionV>
                <wp:extent cx="1064895" cy="966470"/>
                <wp:effectExtent l="0" t="7937" r="0" b="0"/>
                <wp:wrapNone/>
                <wp:docPr id="2107" name="Hexagon 1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64895" cy="966470"/>
                        </a:xfrm>
                        <a:prstGeom prst="hexagon">
                          <a:avLst/>
                        </a:prstGeom>
                        <a:solidFill>
                          <a:srgbClr val="C5523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81F9F" id="Hexagon 17" o:spid="_x0000_s1026" type="#_x0000_t9" style="position:absolute;margin-left:-27.65pt;margin-top:14.8pt;width:83.85pt;height:76.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" adj="4901" fillcolor="#c55230" stroked="f" strokeweight="1pt"/>
            </w:pict>
          </mc:Fallback>
        </mc:AlternateContent>
      </w:r>
      <w:r w:rsidRPr="00692F22">
        <w:rPr>
          <w:rFonts w:ascii="Tw Cen MT Condensed Extra Bold" w:eastAsia="Tw Cen MT" w:hAnsi="Tw Cen MT Condensed Extra Bold" w:cs="Arial"/>
          <w:noProof/>
          <w:sz w:val="32"/>
          <w:szCs w:val="22"/>
        </w:rPr>
        <w:drawing>
          <wp:anchor distT="0" distB="0" distL="114300" distR="114300" simplePos="0" relativeHeight="251668480" behindDoc="0" locked="0" layoutInCell="1" allowOverlap="1" wp14:anchorId="054EBBCA" wp14:editId="768AAE6F">
            <wp:simplePos x="0" y="0"/>
            <wp:positionH relativeFrom="column">
              <wp:posOffset>42887</wp:posOffset>
            </wp:positionH>
            <wp:positionV relativeFrom="paragraph">
              <wp:posOffset>375494</wp:posOffset>
            </wp:positionV>
            <wp:extent cx="285750" cy="697230"/>
            <wp:effectExtent l="0" t="0" r="0" b="7620"/>
            <wp:wrapNone/>
            <wp:docPr id="2108" name="Picture 17" descr="lightening bo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1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697230"/>
                    </a:xfrm>
                    <a:prstGeom prst="rect">
                      <a:avLst/>
                    </a:prstGeom>
                  </pic:spPr>
                </pic:pic>
              </a:graphicData>
            </a:graphic>
          </wp:anchor>
        </w:drawing>
      </w:r>
    </w:p>
    <w:p w14:paraId="55639AE2" w14:textId="77777777" w:rsidR="00692F22" w:rsidRDefault="00692F22" w:rsidP="00DC2A20">
      <w:pPr>
        <w:ind w:left="720"/>
        <w:contextualSpacing/>
        <w:rPr>
          <w:rFonts w:ascii="Tw Cen MT" w:eastAsia="Tw Cen MT" w:hAnsi="Tw Cen MT" w:cs="Arial"/>
          <w:szCs w:val="22"/>
        </w:rPr>
      </w:pPr>
    </w:p>
    <w:tbl>
      <w:tblPr>
        <w:tblStyle w:val="TableGrid2"/>
        <w:tblpPr w:leftFromText="180" w:rightFromText="180" w:vertAnchor="text" w:horzAnchor="margin" w:tblpY="-35"/>
        <w:tblW w:w="10996" w:type="dxa"/>
        <w:tblLook w:val="04A0" w:firstRow="1" w:lastRow="0" w:firstColumn="1" w:lastColumn="0" w:noHBand="0" w:noVBand="1"/>
      </w:tblPr>
      <w:tblGrid>
        <w:gridCol w:w="10996"/>
      </w:tblGrid>
      <w:tr w:rsidR="00692F22" w:rsidRPr="00692F22" w14:paraId="2F072453" w14:textId="77777777" w:rsidTr="00692F22">
        <w:trPr>
          <w:trHeight w:val="605"/>
        </w:trPr>
        <w:tc>
          <w:tcPr>
            <w:tcW w:w="10996" w:type="dxa"/>
            <w:tcBorders>
              <w:top w:val="nil"/>
              <w:left w:val="nil"/>
              <w:bottom w:val="nil"/>
              <w:right w:val="nil"/>
            </w:tcBorders>
            <w:shd w:val="clear" w:color="auto" w:fill="BFBFC1"/>
            <w:vAlign w:val="center"/>
          </w:tcPr>
          <w:p w14:paraId="58A947DF" w14:textId="77777777" w:rsidR="00692F22" w:rsidRPr="00692F22" w:rsidRDefault="00692F22" w:rsidP="00692F22">
            <w:pPr>
              <w:spacing w:line="264" w:lineRule="auto"/>
              <w:jc w:val="center"/>
              <w:rPr>
                <w:rFonts w:ascii="Tw Cen MT Condensed Extra Bold" w:eastAsia="Tw Cen MT" w:hAnsi="Tw Cen MT Condensed Extra Bold" w:cs="Arial"/>
                <w:sz w:val="32"/>
              </w:rPr>
            </w:pPr>
            <w:r w:rsidRPr="00692F22">
              <w:rPr>
                <w:rFonts w:ascii="Tw Cen MT Condensed Extra Bold" w:eastAsia="Tw Cen MT" w:hAnsi="Tw Cen MT Condensed Extra Bold" w:cs="Arial"/>
                <w:sz w:val="32"/>
              </w:rPr>
              <w:t>Activity 5.26 – Classroom Application</w:t>
            </w:r>
          </w:p>
          <w:p w14:paraId="713723A1" w14:textId="77777777" w:rsidR="00692F22" w:rsidRPr="00692F22" w:rsidRDefault="00692F22" w:rsidP="00692F22">
            <w:pPr>
              <w:spacing w:line="264" w:lineRule="auto"/>
              <w:jc w:val="center"/>
              <w:rPr>
                <w:rFonts w:ascii="Tw Cen MT" w:eastAsia="Tw Cen MT" w:hAnsi="Tw Cen MT" w:cs="Arial"/>
                <w:i/>
                <w:sz w:val="32"/>
              </w:rPr>
            </w:pPr>
            <w:r w:rsidRPr="00692F22">
              <w:rPr>
                <w:rFonts w:ascii="Tw Cen MT" w:eastAsia="Tw Cen MT" w:hAnsi="Tw Cen MT" w:cs="Arial"/>
                <w:i/>
                <w:sz w:val="32"/>
              </w:rPr>
              <w:t>Module 5 Part 2</w:t>
            </w:r>
          </w:p>
          <w:p w14:paraId="6B5ECDB9" w14:textId="77777777" w:rsidR="00692F22" w:rsidRPr="00692F22" w:rsidRDefault="00692F22" w:rsidP="00692F22">
            <w:pPr>
              <w:spacing w:line="264" w:lineRule="auto"/>
              <w:jc w:val="center"/>
              <w:rPr>
                <w:rFonts w:ascii="Tw Cen MT Condensed Extra Bold" w:eastAsia="Tw Cen MT" w:hAnsi="Tw Cen MT Condensed Extra Bold" w:cs="Arial"/>
                <w:color w:val="FFFFFF"/>
                <w:sz w:val="32"/>
                <w:highlight w:val="lightGray"/>
              </w:rPr>
            </w:pPr>
            <w:r w:rsidRPr="00692F22">
              <w:rPr>
                <w:rFonts w:ascii="Tw Cen MT" w:eastAsia="Tw Cen MT" w:hAnsi="Tw Cen MT" w:cs="Arial"/>
                <w:sz w:val="32"/>
              </w:rPr>
              <w:t>Classroom/Coach</w:t>
            </w:r>
          </w:p>
        </w:tc>
      </w:tr>
    </w:tbl>
    <w:p w14:paraId="1E12A578" w14:textId="5DF4910C" w:rsidR="00692F22" w:rsidRPr="00692F22" w:rsidRDefault="00692F22" w:rsidP="00692F22">
      <w:pPr>
        <w:ind w:left="720"/>
        <w:contextualSpacing/>
        <w:rPr>
          <w:rFonts w:ascii="Tw Cen MT" w:eastAsia="Tw Cen MT" w:hAnsi="Tw Cen MT" w:cs="Times New Roman"/>
          <w:szCs w:val="22"/>
        </w:rPr>
      </w:pPr>
    </w:p>
    <w:p w14:paraId="4C62B2E0" w14:textId="77777777" w:rsidR="00692F22" w:rsidRPr="00692F22" w:rsidRDefault="00692F22" w:rsidP="00692F22">
      <w:pPr>
        <w:spacing w:line="360" w:lineRule="auto"/>
        <w:contextualSpacing/>
        <w:rPr>
          <w:rFonts w:ascii="Tw Cen MT" w:eastAsia="Tw Cen MT" w:hAnsi="Tw Cen MT" w:cs="Times New Roman"/>
          <w:szCs w:val="22"/>
        </w:rPr>
      </w:pPr>
      <w:r w:rsidRPr="00692F22">
        <w:rPr>
          <w:rFonts w:ascii="Tw Cen MT" w:eastAsia="Tw Cen MT" w:hAnsi="Tw Cen MT" w:cs="Times New Roman"/>
          <w:szCs w:val="22"/>
        </w:rPr>
        <w:t>Plan to do your lesson</w:t>
      </w:r>
    </w:p>
    <w:p w14:paraId="017523C1" w14:textId="77777777" w:rsidR="00692F22" w:rsidRPr="00692F22" w:rsidRDefault="00692F22" w:rsidP="00692F22">
      <w:pPr>
        <w:numPr>
          <w:ilvl w:val="0"/>
          <w:numId w:val="6"/>
        </w:numPr>
        <w:spacing w:after="160" w:line="360" w:lineRule="auto"/>
        <w:contextualSpacing/>
        <w:rPr>
          <w:rFonts w:ascii="Tw Cen MT" w:eastAsia="Tw Cen MT" w:hAnsi="Tw Cen MT" w:cs="Times New Roman"/>
          <w:szCs w:val="22"/>
        </w:rPr>
      </w:pPr>
      <w:r w:rsidRPr="00692F22">
        <w:rPr>
          <w:rFonts w:ascii="Tw Cen MT" w:eastAsia="Tw Cen MT" w:hAnsi="Tw Cen MT" w:cs="Times New Roman"/>
          <w:szCs w:val="22"/>
        </w:rPr>
        <w:t>Review your clear explanation and write it out to review as you teach</w:t>
      </w:r>
    </w:p>
    <w:p w14:paraId="05E95791" w14:textId="77777777" w:rsidR="00692F22" w:rsidRPr="00692F22" w:rsidRDefault="00692F22" w:rsidP="00692F22">
      <w:pPr>
        <w:numPr>
          <w:ilvl w:val="0"/>
          <w:numId w:val="6"/>
        </w:numPr>
        <w:spacing w:after="160" w:line="360" w:lineRule="auto"/>
        <w:contextualSpacing/>
        <w:rPr>
          <w:rFonts w:ascii="Tw Cen MT" w:eastAsia="Tw Cen MT" w:hAnsi="Tw Cen MT" w:cs="Times New Roman"/>
          <w:szCs w:val="22"/>
        </w:rPr>
      </w:pPr>
      <w:r w:rsidRPr="00692F22">
        <w:rPr>
          <w:rFonts w:ascii="Tw Cen MT" w:eastAsia="Tw Cen MT" w:hAnsi="Tw Cen MT" w:cs="Times New Roman"/>
          <w:szCs w:val="22"/>
        </w:rPr>
        <w:t>Adjust your plan so it is less than 10 minutes</w:t>
      </w:r>
    </w:p>
    <w:p w14:paraId="63D10ED8" w14:textId="77777777" w:rsidR="00692F22" w:rsidRPr="00692F22" w:rsidRDefault="00692F22" w:rsidP="00692F22">
      <w:pPr>
        <w:spacing w:after="160" w:line="360" w:lineRule="auto"/>
        <w:rPr>
          <w:rFonts w:ascii="Tw Cen MT" w:eastAsia="Tw Cen MT" w:hAnsi="Tw Cen MT" w:cs="Times New Roman"/>
          <w:szCs w:val="22"/>
        </w:rPr>
      </w:pPr>
      <w:r w:rsidRPr="00692F22">
        <w:rPr>
          <w:rFonts w:ascii="Tw Cen MT" w:eastAsia="Tw Cen MT" w:hAnsi="Tw Cen MT" w:cs="Times New Roman"/>
          <w:szCs w:val="22"/>
        </w:rPr>
        <w:t>Do the lesson</w:t>
      </w:r>
    </w:p>
    <w:p w14:paraId="66337081" w14:textId="77777777" w:rsidR="00692F22" w:rsidRPr="00692F22" w:rsidRDefault="00692F22" w:rsidP="00692F22">
      <w:pPr>
        <w:numPr>
          <w:ilvl w:val="0"/>
          <w:numId w:val="7"/>
        </w:numPr>
        <w:spacing w:after="160" w:line="360" w:lineRule="auto"/>
        <w:contextualSpacing/>
        <w:rPr>
          <w:rFonts w:ascii="Tw Cen MT" w:eastAsia="Tw Cen MT" w:hAnsi="Tw Cen MT" w:cs="Times New Roman"/>
          <w:szCs w:val="22"/>
        </w:rPr>
      </w:pPr>
      <w:r w:rsidRPr="00692F22">
        <w:rPr>
          <w:rFonts w:ascii="Tw Cen MT" w:eastAsia="Tw Cen MT" w:hAnsi="Tw Cen MT" w:cs="Times New Roman"/>
          <w:szCs w:val="22"/>
        </w:rPr>
        <w:t>Work from your written plan</w:t>
      </w:r>
    </w:p>
    <w:p w14:paraId="5E70055D" w14:textId="77777777" w:rsidR="00692F22" w:rsidRPr="00692F22" w:rsidRDefault="00692F22" w:rsidP="00692F22">
      <w:pPr>
        <w:numPr>
          <w:ilvl w:val="0"/>
          <w:numId w:val="7"/>
        </w:numPr>
        <w:spacing w:after="160" w:line="360" w:lineRule="auto"/>
        <w:contextualSpacing/>
        <w:rPr>
          <w:rFonts w:ascii="Tw Cen MT" w:eastAsia="Tw Cen MT" w:hAnsi="Tw Cen MT" w:cs="Times New Roman"/>
          <w:szCs w:val="22"/>
        </w:rPr>
      </w:pPr>
      <w:r w:rsidRPr="00692F22">
        <w:rPr>
          <w:rFonts w:ascii="Tw Cen MT" w:eastAsia="Tw Cen MT" w:hAnsi="Tw Cen MT" w:cs="Times New Roman"/>
          <w:szCs w:val="22"/>
        </w:rPr>
        <w:t>Focus on the explanation and the teacher-led model</w:t>
      </w:r>
    </w:p>
    <w:p w14:paraId="0A8AAE55" w14:textId="77777777" w:rsidR="00692F22" w:rsidRPr="00692F22" w:rsidRDefault="00692F22" w:rsidP="00692F22">
      <w:pPr>
        <w:numPr>
          <w:ilvl w:val="0"/>
          <w:numId w:val="7"/>
        </w:numPr>
        <w:spacing w:after="160" w:line="360" w:lineRule="auto"/>
        <w:contextualSpacing/>
        <w:rPr>
          <w:rFonts w:ascii="Tw Cen MT" w:eastAsia="Tw Cen MT" w:hAnsi="Tw Cen MT" w:cs="Times New Roman"/>
          <w:szCs w:val="22"/>
        </w:rPr>
      </w:pPr>
      <w:r w:rsidRPr="00692F22">
        <w:rPr>
          <w:rFonts w:ascii="Tw Cen MT" w:eastAsia="Tw Cen MT" w:hAnsi="Tw Cen MT" w:cs="Times New Roman"/>
          <w:szCs w:val="22"/>
        </w:rPr>
        <w:t>Stop after 10 minutes</w:t>
      </w:r>
    </w:p>
    <w:p w14:paraId="1D2579CB" w14:textId="77777777" w:rsidR="00692F22" w:rsidRDefault="00692F22" w:rsidP="00DC2A20">
      <w:pPr>
        <w:ind w:left="720"/>
        <w:contextualSpacing/>
        <w:rPr>
          <w:rFonts w:ascii="Tw Cen MT" w:eastAsia="Tw Cen MT" w:hAnsi="Tw Cen MT" w:cs="Arial"/>
          <w:szCs w:val="22"/>
        </w:rPr>
      </w:pPr>
    </w:p>
    <w:p w14:paraId="584E7FC0" w14:textId="3E3BF4A7" w:rsidR="00C14356" w:rsidRPr="00DB7D7C" w:rsidRDefault="00C14356" w:rsidP="00DC2A20">
      <w:pPr>
        <w:ind w:left="720"/>
        <w:contextualSpacing/>
        <w:rPr>
          <w:rFonts w:ascii="Tw Cen MT" w:eastAsia="Tw Cen MT" w:hAnsi="Tw Cen MT" w:cs="Arial"/>
          <w:szCs w:val="22"/>
        </w:rPr>
      </w:pPr>
      <w:r w:rsidRPr="00DB7D7C">
        <w:rPr>
          <w:rFonts w:ascii="Tw Cen MT" w:eastAsia="Tw Cen MT" w:hAnsi="Tw Cen MT" w:cs="Arial"/>
          <w:noProof/>
          <w:sz w:val="22"/>
          <w:szCs w:val="22"/>
        </w:rPr>
        <w:drawing>
          <wp:anchor distT="0" distB="0" distL="114300" distR="114300" simplePos="0" relativeHeight="251653632" behindDoc="0" locked="0" layoutInCell="1" allowOverlap="1" wp14:anchorId="5687D339" wp14:editId="5DF8477A">
            <wp:simplePos x="0" y="0"/>
            <wp:positionH relativeFrom="column">
              <wp:posOffset>0</wp:posOffset>
            </wp:positionH>
            <wp:positionV relativeFrom="paragraph">
              <wp:posOffset>-8874125</wp:posOffset>
            </wp:positionV>
            <wp:extent cx="796052" cy="447098"/>
            <wp:effectExtent l="0" t="0" r="4445" b="0"/>
            <wp:wrapNone/>
            <wp:docPr id="2109" name="Picture 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6052" cy="447098"/>
                    </a:xfrm>
                    <a:prstGeom prst="rect">
                      <a:avLst/>
                    </a:prstGeom>
                  </pic:spPr>
                </pic:pic>
              </a:graphicData>
            </a:graphic>
            <wp14:sizeRelH relativeFrom="page">
              <wp14:pctWidth>0</wp14:pctWidth>
            </wp14:sizeRelH>
            <wp14:sizeRelV relativeFrom="page">
              <wp14:pctHeight>0</wp14:pctHeight>
            </wp14:sizeRelV>
          </wp:anchor>
        </w:drawing>
      </w:r>
      <w:r w:rsidRPr="00DB7D7C">
        <w:rPr>
          <w:rFonts w:ascii="Tw Cen MT" w:eastAsia="Tw Cen MT" w:hAnsi="Tw Cen MT" w:cs="Arial"/>
          <w:noProof/>
          <w:sz w:val="22"/>
          <w:szCs w:val="22"/>
        </w:rPr>
        <w:drawing>
          <wp:anchor distT="0" distB="0" distL="114300" distR="114300" simplePos="0" relativeHeight="251654656" behindDoc="0" locked="0" layoutInCell="1" allowOverlap="1" wp14:anchorId="43CEA429" wp14:editId="18DB0E94">
            <wp:simplePos x="0" y="0"/>
            <wp:positionH relativeFrom="column">
              <wp:posOffset>0</wp:posOffset>
            </wp:positionH>
            <wp:positionV relativeFrom="paragraph">
              <wp:posOffset>-8874125</wp:posOffset>
            </wp:positionV>
            <wp:extent cx="796052" cy="447098"/>
            <wp:effectExtent l="0" t="0" r="4445" b="0"/>
            <wp:wrapNone/>
            <wp:docPr id="2110" name="Picture 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6052" cy="447098"/>
                    </a:xfrm>
                    <a:prstGeom prst="rect">
                      <a:avLst/>
                    </a:prstGeom>
                  </pic:spPr>
                </pic:pic>
              </a:graphicData>
            </a:graphic>
            <wp14:sizeRelH relativeFrom="page">
              <wp14:pctWidth>0</wp14:pctWidth>
            </wp14:sizeRelH>
            <wp14:sizeRelV relativeFrom="page">
              <wp14:pctHeight>0</wp14:pctHeight>
            </wp14:sizeRelV>
          </wp:anchor>
        </w:drawing>
      </w:r>
      <w:r w:rsidRPr="00DB7D7C">
        <w:rPr>
          <w:rFonts w:ascii="Tw Cen MT" w:eastAsia="Tw Cen MT" w:hAnsi="Tw Cen MT" w:cs="Arial"/>
          <w:noProof/>
          <w:sz w:val="22"/>
          <w:szCs w:val="22"/>
        </w:rPr>
        <w:drawing>
          <wp:anchor distT="0" distB="0" distL="114300" distR="114300" simplePos="0" relativeHeight="251655680" behindDoc="0" locked="0" layoutInCell="1" allowOverlap="1" wp14:anchorId="15A15B49" wp14:editId="26CB15E4">
            <wp:simplePos x="0" y="0"/>
            <wp:positionH relativeFrom="column">
              <wp:posOffset>0</wp:posOffset>
            </wp:positionH>
            <wp:positionV relativeFrom="paragraph">
              <wp:posOffset>-8874125</wp:posOffset>
            </wp:positionV>
            <wp:extent cx="796052" cy="447098"/>
            <wp:effectExtent l="0" t="0" r="4445" b="0"/>
            <wp:wrapNone/>
            <wp:docPr id="2111" name="Picture 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6052" cy="447098"/>
                    </a:xfrm>
                    <a:prstGeom prst="rect">
                      <a:avLst/>
                    </a:prstGeom>
                  </pic:spPr>
                </pic:pic>
              </a:graphicData>
            </a:graphic>
            <wp14:sizeRelH relativeFrom="page">
              <wp14:pctWidth>0</wp14:pctWidth>
            </wp14:sizeRelH>
            <wp14:sizeRelV relativeFrom="page">
              <wp14:pctHeight>0</wp14:pctHeight>
            </wp14:sizeRelV>
          </wp:anchor>
        </w:drawing>
      </w:r>
    </w:p>
    <w:p w14:paraId="0D615E5D" w14:textId="736E2124" w:rsidR="00941F91" w:rsidRPr="00DB7D7C" w:rsidRDefault="00DC2A20" w:rsidP="00941F91">
      <w:pPr>
        <w:spacing w:after="200" w:line="276" w:lineRule="auto"/>
        <w:rPr>
          <w:rFonts w:ascii="Tw Cen MT" w:hAnsi="Tw Cen MT" w:cs="Arial"/>
          <w:b/>
        </w:rPr>
      </w:pPr>
      <w:r w:rsidRPr="00DB7D7C">
        <w:rPr>
          <w:rFonts w:ascii="Tw Cen MT" w:hAnsi="Tw Cen MT" w:cs="Arial"/>
          <w:b/>
        </w:rPr>
        <w:t>Checklist: Modeling</w:t>
      </w:r>
    </w:p>
    <w:p w14:paraId="62FA5C66" w14:textId="7F0827EE" w:rsidR="00DC2A20" w:rsidRPr="00DB7D7C" w:rsidRDefault="00DC2A20" w:rsidP="001E6CF4">
      <w:pPr>
        <w:pStyle w:val="ListParagraph"/>
        <w:numPr>
          <w:ilvl w:val="0"/>
          <w:numId w:val="8"/>
        </w:numPr>
        <w:spacing w:after="200" w:line="276" w:lineRule="auto"/>
        <w:rPr>
          <w:rFonts w:ascii="Tw Cen MT" w:hAnsi="Tw Cen MT" w:cs="Arial"/>
        </w:rPr>
      </w:pPr>
      <w:r w:rsidRPr="00DB7D7C">
        <w:rPr>
          <w:rFonts w:ascii="Tw Cen MT" w:hAnsi="Tw Cen MT" w:cs="Arial"/>
          <w:b/>
        </w:rPr>
        <w:t>Give clear explanations</w:t>
      </w:r>
    </w:p>
    <w:p w14:paraId="76F0DB81" w14:textId="4660A335" w:rsidR="00DC2A20" w:rsidRPr="00DB7D7C" w:rsidRDefault="00DC2A20" w:rsidP="001E6CF4">
      <w:pPr>
        <w:pStyle w:val="ListParagraph"/>
        <w:numPr>
          <w:ilvl w:val="1"/>
          <w:numId w:val="8"/>
        </w:numPr>
        <w:spacing w:after="200" w:line="276" w:lineRule="auto"/>
        <w:rPr>
          <w:rFonts w:ascii="Tw Cen MT" w:hAnsi="Tw Cen MT" w:cs="Arial"/>
        </w:rPr>
      </w:pPr>
      <w:r w:rsidRPr="00DB7D7C">
        <w:rPr>
          <w:rFonts w:ascii="Tw Cen MT" w:hAnsi="Tw Cen MT" w:cs="Arial"/>
        </w:rPr>
        <w:t>Match the explanation to the learning outcome</w:t>
      </w:r>
    </w:p>
    <w:p w14:paraId="04620F6F" w14:textId="17E97F14" w:rsidR="00DC2A20" w:rsidRPr="00DB7D7C" w:rsidRDefault="00DC2A20" w:rsidP="001E6CF4">
      <w:pPr>
        <w:pStyle w:val="ListParagraph"/>
        <w:numPr>
          <w:ilvl w:val="1"/>
          <w:numId w:val="8"/>
        </w:numPr>
        <w:spacing w:after="200" w:line="276" w:lineRule="auto"/>
        <w:rPr>
          <w:rFonts w:ascii="Tw Cen MT" w:hAnsi="Tw Cen MT" w:cs="Arial"/>
        </w:rPr>
      </w:pPr>
      <w:r w:rsidRPr="00DB7D7C">
        <w:rPr>
          <w:rFonts w:ascii="Tw Cen MT" w:hAnsi="Tw Cen MT" w:cs="Arial"/>
        </w:rPr>
        <w:t>Design the explanation so that it is correct, clear, and concise</w:t>
      </w:r>
    </w:p>
    <w:p w14:paraId="73BCE8D8" w14:textId="4860A0FF" w:rsidR="00DC2A20" w:rsidRPr="00DB7D7C" w:rsidRDefault="00DC2A20" w:rsidP="001E6CF4">
      <w:pPr>
        <w:pStyle w:val="ListParagraph"/>
        <w:numPr>
          <w:ilvl w:val="1"/>
          <w:numId w:val="8"/>
        </w:numPr>
        <w:spacing w:after="200" w:line="276" w:lineRule="auto"/>
        <w:rPr>
          <w:rFonts w:ascii="Tw Cen MT" w:hAnsi="Tw Cen MT" w:cs="Arial"/>
        </w:rPr>
      </w:pPr>
      <w:r w:rsidRPr="00DB7D7C">
        <w:rPr>
          <w:rFonts w:ascii="Tw Cen MT" w:hAnsi="Tw Cen MT" w:cs="Arial"/>
        </w:rPr>
        <w:t>Use the explanation consistently</w:t>
      </w:r>
    </w:p>
    <w:p w14:paraId="3E0D28AF" w14:textId="0CD89248" w:rsidR="00DC2A20" w:rsidRPr="00DB7D7C" w:rsidRDefault="00DC2A20" w:rsidP="001E6CF4">
      <w:pPr>
        <w:pStyle w:val="ListParagraph"/>
        <w:numPr>
          <w:ilvl w:val="0"/>
          <w:numId w:val="8"/>
        </w:numPr>
        <w:spacing w:after="200" w:line="276" w:lineRule="auto"/>
        <w:rPr>
          <w:rFonts w:ascii="Tw Cen MT" w:hAnsi="Tw Cen MT" w:cs="Arial"/>
        </w:rPr>
      </w:pPr>
      <w:r w:rsidRPr="00DB7D7C">
        <w:rPr>
          <w:rFonts w:ascii="Tw Cen MT" w:hAnsi="Tw Cen MT" w:cs="Arial"/>
          <w:b/>
        </w:rPr>
        <w:t>Model multiple planned examples</w:t>
      </w:r>
    </w:p>
    <w:p w14:paraId="6B707EB7" w14:textId="44F00591" w:rsidR="00DC2A20" w:rsidRPr="00DB7D7C" w:rsidRDefault="00DC2A20" w:rsidP="001E6CF4">
      <w:pPr>
        <w:pStyle w:val="ListParagraph"/>
        <w:numPr>
          <w:ilvl w:val="1"/>
          <w:numId w:val="8"/>
        </w:numPr>
        <w:spacing w:after="200" w:line="276" w:lineRule="auto"/>
        <w:rPr>
          <w:rFonts w:ascii="Tw Cen MT" w:hAnsi="Tw Cen MT" w:cs="Arial"/>
        </w:rPr>
      </w:pPr>
      <w:r w:rsidRPr="00DB7D7C">
        <w:rPr>
          <w:rFonts w:ascii="Tw Cen MT" w:hAnsi="Tw Cen MT" w:cs="Arial"/>
        </w:rPr>
        <w:t>Show all the steps or provide unique examples</w:t>
      </w:r>
    </w:p>
    <w:p w14:paraId="471265BD" w14:textId="76D8B3FD" w:rsidR="00DC2A20" w:rsidRPr="00DB7D7C" w:rsidRDefault="00DC2A20" w:rsidP="001E6CF4">
      <w:pPr>
        <w:pStyle w:val="ListParagraph"/>
        <w:numPr>
          <w:ilvl w:val="1"/>
          <w:numId w:val="8"/>
        </w:numPr>
        <w:spacing w:after="200" w:line="276" w:lineRule="auto"/>
        <w:rPr>
          <w:rFonts w:ascii="Tw Cen MT" w:hAnsi="Tw Cen MT" w:cs="Arial"/>
        </w:rPr>
      </w:pPr>
      <w:r w:rsidRPr="00DB7D7C">
        <w:rPr>
          <w:rFonts w:ascii="Tw Cen MT" w:hAnsi="Tw Cen MT" w:cs="Arial"/>
        </w:rPr>
        <w:t>Verbalize your thinking</w:t>
      </w:r>
    </w:p>
    <w:p w14:paraId="727DEF76" w14:textId="1284E614" w:rsidR="00DC2A20" w:rsidRPr="00DB7D7C" w:rsidRDefault="00DC2A20" w:rsidP="001E6CF4">
      <w:pPr>
        <w:pStyle w:val="ListParagraph"/>
        <w:numPr>
          <w:ilvl w:val="1"/>
          <w:numId w:val="8"/>
        </w:numPr>
        <w:spacing w:after="200" w:line="276" w:lineRule="auto"/>
        <w:rPr>
          <w:rFonts w:ascii="Tw Cen MT" w:hAnsi="Tw Cen MT" w:cs="Arial"/>
        </w:rPr>
      </w:pPr>
      <w:r w:rsidRPr="00DB7D7C">
        <w:rPr>
          <w:rFonts w:ascii="Tw Cen MT" w:hAnsi="Tw Cen MT" w:cs="Arial"/>
        </w:rPr>
        <w:t>Have students observe</w:t>
      </w:r>
    </w:p>
    <w:p w14:paraId="0F7B57E6" w14:textId="34352723" w:rsidR="00DC2A20" w:rsidRPr="00DB7D7C" w:rsidRDefault="00DC2A20" w:rsidP="001E6CF4">
      <w:pPr>
        <w:pStyle w:val="ListParagraph"/>
        <w:numPr>
          <w:ilvl w:val="0"/>
          <w:numId w:val="8"/>
        </w:numPr>
        <w:spacing w:after="200" w:line="276" w:lineRule="auto"/>
        <w:rPr>
          <w:rFonts w:ascii="Tw Cen MT" w:hAnsi="Tw Cen MT" w:cs="Arial"/>
        </w:rPr>
      </w:pPr>
      <w:r w:rsidRPr="00DB7D7C">
        <w:rPr>
          <w:rFonts w:ascii="Tw Cen MT" w:hAnsi="Tw Cen MT" w:cs="Arial"/>
          <w:b/>
        </w:rPr>
        <w:t>Use supporting practices</w:t>
      </w:r>
    </w:p>
    <w:p w14:paraId="5825472E" w14:textId="55A82AF3" w:rsidR="0064648B" w:rsidRPr="00DB7D7C" w:rsidRDefault="0064648B" w:rsidP="0064648B">
      <w:pPr>
        <w:spacing w:after="200" w:line="276" w:lineRule="auto"/>
        <w:rPr>
          <w:rFonts w:ascii="Tw Cen MT" w:hAnsi="Tw Cen MT" w:cs="Arial"/>
        </w:rPr>
      </w:pPr>
    </w:p>
    <w:p w14:paraId="1CD6EA5D" w14:textId="77EB09BB" w:rsidR="008B1036" w:rsidRPr="008B1036" w:rsidRDefault="008B1036" w:rsidP="008B1036">
      <w:pPr>
        <w:spacing w:after="160" w:line="480" w:lineRule="auto"/>
        <w:rPr>
          <w:rFonts w:ascii="Tw Cen MT" w:eastAsia="Tw Cen MT" w:hAnsi="Tw Cen MT" w:cs="Times New Roman"/>
          <w:sz w:val="22"/>
          <w:szCs w:val="22"/>
        </w:rPr>
      </w:pPr>
      <w:r w:rsidRPr="008B1036">
        <w:rPr>
          <w:rFonts w:ascii="Tw Cen MT" w:eastAsia="Tw Cen MT" w:hAnsi="Tw Cen MT" w:cs="Times New Roman"/>
          <w:noProof/>
          <w:sz w:val="22"/>
          <w:szCs w:val="22"/>
        </w:rPr>
        <w:lastRenderedPageBreak/>
        <mc:AlternateContent>
          <mc:Choice Requires="wps">
            <w:drawing>
              <wp:anchor distT="0" distB="0" distL="114300" distR="114300" simplePos="0" relativeHeight="251670528" behindDoc="0" locked="0" layoutInCell="1" allowOverlap="1" wp14:anchorId="368F2B58" wp14:editId="36EFF0DC">
                <wp:simplePos x="0" y="0"/>
                <wp:positionH relativeFrom="column">
                  <wp:posOffset>-52070</wp:posOffset>
                </wp:positionH>
                <wp:positionV relativeFrom="paragraph">
                  <wp:posOffset>-31750</wp:posOffset>
                </wp:positionV>
                <wp:extent cx="7214235" cy="756920"/>
                <wp:effectExtent l="0" t="0" r="24765" b="24130"/>
                <wp:wrapNone/>
                <wp:docPr id="268" name="Text Box 268"/>
                <wp:cNvGraphicFramePr/>
                <a:graphic xmlns:a="http://schemas.openxmlformats.org/drawingml/2006/main">
                  <a:graphicData uri="http://schemas.microsoft.com/office/word/2010/wordprocessingShape">
                    <wps:wsp>
                      <wps:cNvSpPr txBox="1"/>
                      <wps:spPr>
                        <a:xfrm>
                          <a:off x="0" y="0"/>
                          <a:ext cx="7214235" cy="756920"/>
                        </a:xfrm>
                        <a:prstGeom prst="rect">
                          <a:avLst/>
                        </a:prstGeom>
                        <a:solidFill>
                          <a:sysClr val="window" lastClr="FFFFFF">
                            <a:lumMod val="75000"/>
                          </a:sysClr>
                        </a:solidFill>
                        <a:ln w="6350">
                          <a:solidFill>
                            <a:sysClr val="window" lastClr="FFFFFF">
                              <a:lumMod val="85000"/>
                            </a:sysClr>
                          </a:solidFill>
                        </a:ln>
                      </wps:spPr>
                      <wps:txbx>
                        <w:txbxContent>
                          <w:p w14:paraId="3E5CB0A7" w14:textId="77777777" w:rsidR="008B1036" w:rsidRDefault="008B1036" w:rsidP="008B1036">
                            <w:pPr>
                              <w:shd w:val="clear" w:color="auto" w:fill="BFBFC1"/>
                              <w:jc w:val="center"/>
                              <w:rPr>
                                <w:rFonts w:ascii="Tw Cen MT Condensed Extra Bold" w:hAnsi="Tw Cen MT Condensed Extra Bold"/>
                                <w:sz w:val="32"/>
                                <w:szCs w:val="32"/>
                              </w:rPr>
                            </w:pPr>
                            <w:r>
                              <w:rPr>
                                <w:rFonts w:ascii="Tw Cen MT Condensed Extra Bold" w:hAnsi="Tw Cen MT Condensed Extra Bold"/>
                                <w:sz w:val="32"/>
                                <w:szCs w:val="32"/>
                              </w:rPr>
                              <w:t>Classroom Application</w:t>
                            </w:r>
                          </w:p>
                          <w:p w14:paraId="04F1C5F2" w14:textId="77777777" w:rsidR="008B1036" w:rsidRPr="008B1036" w:rsidRDefault="008B1036" w:rsidP="008B1036">
                            <w:pPr>
                              <w:shd w:val="clear" w:color="auto" w:fill="BFBFC1"/>
                              <w:jc w:val="center"/>
                              <w:rPr>
                                <w:rFonts w:ascii="Tw Cen MT" w:hAnsi="Tw Cen MT"/>
                                <w:i/>
                                <w:sz w:val="32"/>
                                <w:szCs w:val="32"/>
                              </w:rPr>
                            </w:pPr>
                            <w:r w:rsidRPr="008B1036">
                              <w:rPr>
                                <w:rFonts w:ascii="Tw Cen MT" w:hAnsi="Tw Cen MT"/>
                                <w:i/>
                                <w:sz w:val="32"/>
                                <w:szCs w:val="32"/>
                              </w:rPr>
                              <w:t>Module 5 Classroom Application</w:t>
                            </w:r>
                          </w:p>
                          <w:p w14:paraId="4A438F22" w14:textId="77777777" w:rsidR="008B1036" w:rsidRPr="008B1036" w:rsidRDefault="008B1036" w:rsidP="008B1036">
                            <w:pPr>
                              <w:shd w:val="clear" w:color="auto" w:fill="BFBFC1"/>
                              <w:jc w:val="center"/>
                              <w:rPr>
                                <w:rFonts w:ascii="Tw Cen MT" w:hAnsi="Tw Cen MT"/>
                                <w:sz w:val="32"/>
                                <w:szCs w:val="32"/>
                              </w:rPr>
                            </w:pPr>
                            <w:r w:rsidRPr="008B1036">
                              <w:rPr>
                                <w:rFonts w:ascii="Tw Cen MT" w:hAnsi="Tw Cen MT"/>
                                <w:sz w:val="32"/>
                                <w:szCs w:val="32"/>
                              </w:rPr>
                              <w:t>Classroom/Coach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8F2B58" id="Text Box 268" o:spid="_x0000_s1027" type="#_x0000_t202" style="position:absolute;margin-left:-4.1pt;margin-top:-2.5pt;width:568.05pt;height:59.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" fillcolor="#bfbfbf" strokecolor="#d9d9d9" strokeweight=".5pt">
                <v:textbox>
                  <w:txbxContent>
                    <w:p w14:paraId="3E5CB0A7" w14:textId="77777777" w:rsidR="008B1036" w:rsidRDefault="008B1036" w:rsidP="008B1036">
                      <w:pPr>
                        <w:shd w:val="clear" w:color="auto" w:fill="BFBFC1"/>
                        <w:jc w:val="center"/>
                        <w:rPr>
                          <w:rFonts w:ascii="Tw Cen MT Condensed Extra Bold" w:hAnsi="Tw Cen MT Condensed Extra Bold"/>
                          <w:sz w:val="32"/>
                          <w:szCs w:val="32"/>
                        </w:rPr>
                      </w:pPr>
                      <w:r>
                        <w:rPr>
                          <w:rFonts w:ascii="Tw Cen MT Condensed Extra Bold" w:hAnsi="Tw Cen MT Condensed Extra Bold"/>
                          <w:sz w:val="32"/>
                          <w:szCs w:val="32"/>
                        </w:rPr>
                        <w:t>Classroom Application</w:t>
                      </w:r>
                    </w:p>
                    <w:p w14:paraId="04F1C5F2" w14:textId="77777777" w:rsidR="008B1036" w:rsidRPr="008B1036" w:rsidRDefault="008B1036" w:rsidP="008B1036">
                      <w:pPr>
                        <w:shd w:val="clear" w:color="auto" w:fill="BFBFC1"/>
                        <w:jc w:val="center"/>
                        <w:rPr>
                          <w:rFonts w:ascii="Tw Cen MT" w:hAnsi="Tw Cen MT"/>
                          <w:i/>
                          <w:sz w:val="32"/>
                          <w:szCs w:val="32"/>
                        </w:rPr>
                      </w:pPr>
                      <w:r w:rsidRPr="008B1036">
                        <w:rPr>
                          <w:rFonts w:ascii="Tw Cen MT" w:hAnsi="Tw Cen MT"/>
                          <w:i/>
                          <w:sz w:val="32"/>
                          <w:szCs w:val="32"/>
                        </w:rPr>
                        <w:t>Module 5 Classroom Application</w:t>
                      </w:r>
                    </w:p>
                    <w:p w14:paraId="4A438F22" w14:textId="77777777" w:rsidR="008B1036" w:rsidRPr="008B1036" w:rsidRDefault="008B1036" w:rsidP="008B1036">
                      <w:pPr>
                        <w:shd w:val="clear" w:color="auto" w:fill="BFBFC1"/>
                        <w:jc w:val="center"/>
                        <w:rPr>
                          <w:rFonts w:ascii="Tw Cen MT" w:hAnsi="Tw Cen MT"/>
                          <w:sz w:val="32"/>
                          <w:szCs w:val="32"/>
                        </w:rPr>
                      </w:pPr>
                      <w:r w:rsidRPr="008B1036">
                        <w:rPr>
                          <w:rFonts w:ascii="Tw Cen MT" w:hAnsi="Tw Cen MT"/>
                          <w:sz w:val="32"/>
                          <w:szCs w:val="32"/>
                        </w:rPr>
                        <w:t>Classroom/Coach</w:t>
                      </w:r>
                    </w:p>
                  </w:txbxContent>
                </v:textbox>
              </v:shape>
            </w:pict>
          </mc:Fallback>
        </mc:AlternateContent>
      </w:r>
      <w:r w:rsidRPr="008B1036">
        <w:rPr>
          <w:rFonts w:ascii="Tw Cen MT" w:eastAsia="Tw Cen MT" w:hAnsi="Tw Cen MT" w:cs="Times New Roman"/>
          <w:noProof/>
          <w:sz w:val="22"/>
          <w:szCs w:val="22"/>
        </w:rPr>
        <w:drawing>
          <wp:anchor distT="0" distB="0" distL="114300" distR="114300" simplePos="0" relativeHeight="251672576" behindDoc="0" locked="0" layoutInCell="1" allowOverlap="1" wp14:anchorId="0C1739A6" wp14:editId="43F8B2CB">
            <wp:simplePos x="0" y="0"/>
            <wp:positionH relativeFrom="column">
              <wp:posOffset>22225</wp:posOffset>
            </wp:positionH>
            <wp:positionV relativeFrom="paragraph">
              <wp:posOffset>3810</wp:posOffset>
            </wp:positionV>
            <wp:extent cx="285750" cy="697230"/>
            <wp:effectExtent l="0" t="0" r="0" b="7620"/>
            <wp:wrapNone/>
            <wp:docPr id="286" name="Picture 17" descr="lightening bol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1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697230"/>
                    </a:xfrm>
                    <a:prstGeom prst="rect">
                      <a:avLst/>
                    </a:prstGeom>
                  </pic:spPr>
                </pic:pic>
              </a:graphicData>
            </a:graphic>
          </wp:anchor>
        </w:drawing>
      </w:r>
      <w:r w:rsidRPr="008B1036">
        <w:rPr>
          <w:rFonts w:ascii="Tw Cen MT" w:eastAsia="Tw Cen MT" w:hAnsi="Tw Cen MT" w:cs="Times New Roman"/>
          <w:noProof/>
          <w:sz w:val="22"/>
          <w:szCs w:val="22"/>
        </w:rPr>
        <mc:AlternateContent>
          <mc:Choice Requires="wps">
            <w:drawing>
              <wp:anchor distT="0" distB="0" distL="114300" distR="114300" simplePos="0" relativeHeight="251671552" behindDoc="0" locked="0" layoutInCell="1" allowOverlap="1" wp14:anchorId="3511C2A4" wp14:editId="5D19DB23">
                <wp:simplePos x="0" y="0"/>
                <wp:positionH relativeFrom="column">
                  <wp:posOffset>-373063</wp:posOffset>
                </wp:positionH>
                <wp:positionV relativeFrom="paragraph">
                  <wp:posOffset>-124796</wp:posOffset>
                </wp:positionV>
                <wp:extent cx="1064895" cy="966470"/>
                <wp:effectExtent l="0" t="7937" r="0" b="0"/>
                <wp:wrapNone/>
                <wp:docPr id="285" name="Hexagon 1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64895" cy="966470"/>
                        </a:xfrm>
                        <a:prstGeom prst="hexagon">
                          <a:avLst/>
                        </a:prstGeom>
                        <a:solidFill>
                          <a:srgbClr val="C5523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95EF1" id="Hexagon 17" o:spid="_x0000_s1026" type="#_x0000_t9" style="position:absolute;margin-left:-29.4pt;margin-top:-9.85pt;width:83.85pt;height:76.1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" adj="4901" fillcolor="#c55230" stroked="f" strokeweight="1pt"/>
            </w:pict>
          </mc:Fallback>
        </mc:AlternateContent>
      </w:r>
    </w:p>
    <w:p w14:paraId="7BE9B18C" w14:textId="77777777" w:rsidR="008B1036" w:rsidRPr="008B1036" w:rsidRDefault="008B1036" w:rsidP="008B1036">
      <w:pPr>
        <w:spacing w:after="160" w:line="259" w:lineRule="auto"/>
        <w:rPr>
          <w:rFonts w:ascii="Tw Cen MT" w:eastAsia="Tw Cen MT" w:hAnsi="Tw Cen MT" w:cs="Times New Roman"/>
          <w:sz w:val="22"/>
          <w:szCs w:val="22"/>
        </w:rPr>
      </w:pPr>
    </w:p>
    <w:p w14:paraId="4F4D37CD" w14:textId="4C68308F" w:rsidR="008B1036" w:rsidRDefault="008B1036" w:rsidP="008B1036">
      <w:pPr>
        <w:spacing w:after="160" w:line="259" w:lineRule="auto"/>
        <w:rPr>
          <w:rFonts w:ascii="Tw Cen MT" w:eastAsia="Tw Cen MT" w:hAnsi="Tw Cen MT" w:cs="Times New Roman"/>
          <w:sz w:val="22"/>
          <w:szCs w:val="22"/>
        </w:rPr>
      </w:pPr>
    </w:p>
    <w:tbl>
      <w:tblPr>
        <w:tblStyle w:val="TableGrid3"/>
        <w:tblW w:w="0" w:type="auto"/>
        <w:jc w:val="center"/>
        <w:tblLook w:val="04A0" w:firstRow="1" w:lastRow="0" w:firstColumn="1" w:lastColumn="0" w:noHBand="0" w:noVBand="1"/>
      </w:tblPr>
      <w:tblGrid>
        <w:gridCol w:w="4700"/>
        <w:gridCol w:w="4650"/>
      </w:tblGrid>
      <w:tr w:rsidR="008B1036" w:rsidRPr="008B1036" w14:paraId="7908FBB1" w14:textId="77777777" w:rsidTr="008B1036">
        <w:trPr>
          <w:jc w:val="center"/>
        </w:trPr>
        <w:tc>
          <w:tcPr>
            <w:tcW w:w="4700" w:type="dxa"/>
            <w:tcBorders>
              <w:bottom w:val="single" w:sz="12" w:space="0" w:color="92D050"/>
            </w:tcBorders>
          </w:tcPr>
          <w:p w14:paraId="60629BB2" w14:textId="77777777" w:rsidR="008B1036" w:rsidRPr="008B1036" w:rsidRDefault="008B1036" w:rsidP="008B1036">
            <w:pPr>
              <w:jc w:val="center"/>
              <w:rPr>
                <w:rFonts w:ascii="Tw Cen MT" w:eastAsia="Tw Cen MT" w:hAnsi="Tw Cen MT" w:cs="Times New Roman"/>
                <w:b/>
                <w:sz w:val="24"/>
                <w:szCs w:val="24"/>
              </w:rPr>
            </w:pPr>
            <w:r w:rsidRPr="008B1036">
              <w:rPr>
                <w:rFonts w:ascii="Tw Cen MT" w:eastAsia="Tw Cen MT" w:hAnsi="Tw Cen MT" w:cs="Times New Roman"/>
                <w:b/>
                <w:sz w:val="24"/>
                <w:szCs w:val="24"/>
              </w:rPr>
              <w:t>Journal Entry Assignment</w:t>
            </w:r>
          </w:p>
        </w:tc>
        <w:tc>
          <w:tcPr>
            <w:tcW w:w="4650" w:type="dxa"/>
            <w:tcBorders>
              <w:bottom w:val="single" w:sz="12" w:space="0" w:color="92D050"/>
            </w:tcBorders>
          </w:tcPr>
          <w:p w14:paraId="41FBEEE7" w14:textId="77777777" w:rsidR="008B1036" w:rsidRPr="008B1036" w:rsidRDefault="008B1036" w:rsidP="008B1036">
            <w:pPr>
              <w:jc w:val="center"/>
              <w:rPr>
                <w:rFonts w:ascii="Tw Cen MT" w:eastAsia="Tw Cen MT" w:hAnsi="Tw Cen MT" w:cs="Times New Roman"/>
                <w:b/>
                <w:sz w:val="24"/>
                <w:szCs w:val="24"/>
              </w:rPr>
            </w:pPr>
            <w:r w:rsidRPr="008B1036">
              <w:rPr>
                <w:rFonts w:ascii="Tw Cen MT" w:eastAsia="Tw Cen MT" w:hAnsi="Tw Cen MT" w:cs="Times New Roman"/>
                <w:b/>
                <w:sz w:val="24"/>
                <w:szCs w:val="24"/>
              </w:rPr>
              <w:t>Application Activity</w:t>
            </w:r>
          </w:p>
        </w:tc>
      </w:tr>
      <w:tr w:rsidR="008B1036" w:rsidRPr="008B1036" w14:paraId="52C6F0D3" w14:textId="77777777" w:rsidTr="008B1036">
        <w:trPr>
          <w:jc w:val="center"/>
        </w:trPr>
        <w:tc>
          <w:tcPr>
            <w:tcW w:w="4700" w:type="dxa"/>
            <w:tcBorders>
              <w:top w:val="single" w:sz="12" w:space="0" w:color="92D050"/>
            </w:tcBorders>
          </w:tcPr>
          <w:p w14:paraId="68ACA517" w14:textId="77777777" w:rsidR="008B1036" w:rsidRPr="008B1036" w:rsidRDefault="008B1036" w:rsidP="008B1036">
            <w:pPr>
              <w:numPr>
                <w:ilvl w:val="0"/>
                <w:numId w:val="16"/>
              </w:numPr>
              <w:spacing w:line="360" w:lineRule="auto"/>
              <w:ind w:left="337"/>
              <w:contextualSpacing/>
              <w:rPr>
                <w:rFonts w:ascii="Tw Cen MT" w:eastAsia="Tw Cen MT" w:hAnsi="Tw Cen MT" w:cs="Times New Roman"/>
                <w:sz w:val="24"/>
                <w:szCs w:val="24"/>
              </w:rPr>
            </w:pPr>
            <w:r w:rsidRPr="008B1036">
              <w:rPr>
                <w:rFonts w:ascii="Tw Cen MT" w:eastAsia="Tw Cen MT" w:hAnsi="Tw Cen MT" w:cs="Times New Roman"/>
                <w:sz w:val="24"/>
                <w:szCs w:val="24"/>
              </w:rPr>
              <w:t>Review an upcoming lesson in your classroom</w:t>
            </w:r>
          </w:p>
          <w:p w14:paraId="424663DC" w14:textId="77777777" w:rsidR="008B1036" w:rsidRPr="008B1036" w:rsidRDefault="008B1036" w:rsidP="008B1036">
            <w:pPr>
              <w:numPr>
                <w:ilvl w:val="0"/>
                <w:numId w:val="16"/>
              </w:numPr>
              <w:spacing w:line="360" w:lineRule="auto"/>
              <w:ind w:left="337"/>
              <w:contextualSpacing/>
              <w:rPr>
                <w:rFonts w:ascii="Tw Cen MT" w:eastAsia="Tw Cen MT" w:hAnsi="Tw Cen MT" w:cs="Times New Roman"/>
                <w:sz w:val="24"/>
                <w:szCs w:val="24"/>
              </w:rPr>
            </w:pPr>
            <w:r w:rsidRPr="008B1036">
              <w:rPr>
                <w:rFonts w:ascii="Tw Cen MT" w:eastAsia="Tw Cen MT" w:hAnsi="Tw Cen MT" w:cs="Times New Roman"/>
                <w:sz w:val="24"/>
                <w:szCs w:val="24"/>
              </w:rPr>
              <w:t>Create a plan for how you will:</w:t>
            </w:r>
          </w:p>
          <w:p w14:paraId="2171B61B" w14:textId="77777777" w:rsidR="008B1036" w:rsidRPr="008B1036" w:rsidRDefault="008B1036" w:rsidP="008B1036">
            <w:pPr>
              <w:numPr>
                <w:ilvl w:val="0"/>
                <w:numId w:val="17"/>
              </w:numPr>
              <w:spacing w:line="360" w:lineRule="auto"/>
              <w:contextualSpacing/>
              <w:rPr>
                <w:rFonts w:ascii="Tw Cen MT" w:eastAsia="Tw Cen MT" w:hAnsi="Tw Cen MT" w:cs="Times New Roman"/>
                <w:sz w:val="24"/>
                <w:szCs w:val="24"/>
              </w:rPr>
            </w:pPr>
            <w:r w:rsidRPr="008B1036">
              <w:rPr>
                <w:rFonts w:ascii="Tw Cen MT" w:eastAsia="Tw Cen MT" w:hAnsi="Tw Cen MT" w:cs="Times New Roman"/>
                <w:sz w:val="24"/>
                <w:szCs w:val="24"/>
              </w:rPr>
              <w:t>Create an objective</w:t>
            </w:r>
          </w:p>
          <w:p w14:paraId="2263F2B7" w14:textId="77777777" w:rsidR="008B1036" w:rsidRPr="008B1036" w:rsidRDefault="008B1036" w:rsidP="008B1036">
            <w:pPr>
              <w:numPr>
                <w:ilvl w:val="0"/>
                <w:numId w:val="17"/>
              </w:numPr>
              <w:spacing w:line="360" w:lineRule="auto"/>
              <w:contextualSpacing/>
              <w:rPr>
                <w:rFonts w:ascii="Tw Cen MT" w:eastAsia="Tw Cen MT" w:hAnsi="Tw Cen MT" w:cs="Times New Roman"/>
                <w:sz w:val="24"/>
                <w:szCs w:val="24"/>
              </w:rPr>
            </w:pPr>
            <w:r w:rsidRPr="008B1036">
              <w:rPr>
                <w:rFonts w:ascii="Tw Cen MT" w:eastAsia="Tw Cen MT" w:hAnsi="Tw Cen MT" w:cs="Times New Roman"/>
                <w:sz w:val="24"/>
                <w:szCs w:val="24"/>
              </w:rPr>
              <w:t>Provide modeling</w:t>
            </w:r>
          </w:p>
          <w:p w14:paraId="6F632634" w14:textId="77777777" w:rsidR="008B1036" w:rsidRPr="008B1036" w:rsidRDefault="008B1036" w:rsidP="008B1036">
            <w:pPr>
              <w:numPr>
                <w:ilvl w:val="0"/>
                <w:numId w:val="17"/>
              </w:numPr>
              <w:spacing w:line="360" w:lineRule="auto"/>
              <w:contextualSpacing/>
              <w:rPr>
                <w:rFonts w:ascii="Tw Cen MT" w:eastAsia="Tw Cen MT" w:hAnsi="Tw Cen MT" w:cs="Times New Roman"/>
                <w:sz w:val="24"/>
                <w:szCs w:val="24"/>
              </w:rPr>
            </w:pPr>
            <w:r w:rsidRPr="008B1036">
              <w:rPr>
                <w:rFonts w:ascii="Tw Cen MT" w:eastAsia="Tw Cen MT" w:hAnsi="Tw Cen MT" w:cs="Times New Roman"/>
                <w:sz w:val="24"/>
                <w:szCs w:val="24"/>
              </w:rPr>
              <w:t>Provide guided practice</w:t>
            </w:r>
          </w:p>
          <w:p w14:paraId="49BD7CEB" w14:textId="77777777" w:rsidR="008B1036" w:rsidRPr="008B1036" w:rsidRDefault="008B1036" w:rsidP="008B1036">
            <w:pPr>
              <w:numPr>
                <w:ilvl w:val="0"/>
                <w:numId w:val="17"/>
              </w:numPr>
              <w:spacing w:line="360" w:lineRule="auto"/>
              <w:contextualSpacing/>
              <w:rPr>
                <w:rFonts w:ascii="Tw Cen MT" w:eastAsia="Tw Cen MT" w:hAnsi="Tw Cen MT" w:cs="Times New Roman"/>
                <w:sz w:val="24"/>
                <w:szCs w:val="24"/>
              </w:rPr>
            </w:pPr>
            <w:r w:rsidRPr="008B1036">
              <w:rPr>
                <w:rFonts w:ascii="Tw Cen MT" w:eastAsia="Tw Cen MT" w:hAnsi="Tw Cen MT" w:cs="Times New Roman"/>
                <w:sz w:val="24"/>
                <w:szCs w:val="24"/>
              </w:rPr>
              <w:t>Provide independent practice</w:t>
            </w:r>
          </w:p>
          <w:p w14:paraId="056E3019" w14:textId="77777777" w:rsidR="008B1036" w:rsidRPr="008B1036" w:rsidRDefault="008B1036" w:rsidP="008B1036">
            <w:pPr>
              <w:numPr>
                <w:ilvl w:val="0"/>
                <w:numId w:val="16"/>
              </w:numPr>
              <w:spacing w:line="360" w:lineRule="auto"/>
              <w:ind w:left="337"/>
              <w:contextualSpacing/>
              <w:rPr>
                <w:rFonts w:ascii="Tw Cen MT" w:eastAsia="Tw Cen MT" w:hAnsi="Tw Cen MT" w:cs="Times New Roman"/>
                <w:sz w:val="24"/>
                <w:szCs w:val="24"/>
              </w:rPr>
            </w:pPr>
            <w:r w:rsidRPr="008B1036">
              <w:rPr>
                <w:rFonts w:ascii="Tw Cen MT" w:eastAsia="Tw Cen MT" w:hAnsi="Tw Cen MT" w:cs="Times New Roman"/>
                <w:sz w:val="24"/>
                <w:szCs w:val="24"/>
              </w:rPr>
              <w:t>After teaching the lesson, write a reflection comparing your lesson to the checklist</w:t>
            </w:r>
          </w:p>
        </w:tc>
        <w:tc>
          <w:tcPr>
            <w:tcW w:w="4650" w:type="dxa"/>
            <w:tcBorders>
              <w:top w:val="single" w:sz="12" w:space="0" w:color="92D050"/>
            </w:tcBorders>
          </w:tcPr>
          <w:p w14:paraId="6F37D1B2" w14:textId="77777777" w:rsidR="008B1036" w:rsidRPr="008B1036" w:rsidRDefault="008B1036" w:rsidP="008B1036">
            <w:pPr>
              <w:numPr>
                <w:ilvl w:val="0"/>
                <w:numId w:val="16"/>
              </w:numPr>
              <w:spacing w:line="360" w:lineRule="auto"/>
              <w:ind w:left="344"/>
              <w:contextualSpacing/>
              <w:rPr>
                <w:rFonts w:ascii="Tw Cen MT" w:eastAsia="Tw Cen MT" w:hAnsi="Tw Cen MT" w:cs="Times New Roman"/>
                <w:sz w:val="24"/>
                <w:szCs w:val="24"/>
              </w:rPr>
            </w:pPr>
            <w:r w:rsidRPr="008B1036">
              <w:rPr>
                <w:rFonts w:ascii="Tw Cen MT" w:eastAsia="Tw Cen MT" w:hAnsi="Tw Cen MT" w:cs="Times New Roman"/>
                <w:sz w:val="24"/>
                <w:szCs w:val="24"/>
              </w:rPr>
              <w:t>Implement the lesson described in the last part of the Journal Entry Assignment</w:t>
            </w:r>
          </w:p>
          <w:p w14:paraId="4B7496B8" w14:textId="77777777" w:rsidR="008B1036" w:rsidRPr="008B1036" w:rsidRDefault="008B1036" w:rsidP="008B1036">
            <w:pPr>
              <w:numPr>
                <w:ilvl w:val="0"/>
                <w:numId w:val="16"/>
              </w:numPr>
              <w:spacing w:line="360" w:lineRule="auto"/>
              <w:ind w:left="344"/>
              <w:contextualSpacing/>
              <w:rPr>
                <w:rFonts w:ascii="Tw Cen MT" w:eastAsia="Tw Cen MT" w:hAnsi="Tw Cen MT" w:cs="Times New Roman"/>
                <w:sz w:val="24"/>
                <w:szCs w:val="24"/>
              </w:rPr>
            </w:pPr>
            <w:r w:rsidRPr="008B1036">
              <w:rPr>
                <w:rFonts w:ascii="Tw Cen MT" w:eastAsia="Tw Cen MT" w:hAnsi="Tw Cen MT" w:cs="Times New Roman"/>
                <w:sz w:val="24"/>
                <w:szCs w:val="24"/>
              </w:rPr>
              <w:t>After implementing, reflect with your coaching about the effectiveness of the methods you used to provide explicit instruction</w:t>
            </w:r>
          </w:p>
        </w:tc>
      </w:tr>
    </w:tbl>
    <w:p w14:paraId="3DCE02F2" w14:textId="02338745" w:rsidR="00994688" w:rsidRPr="00DB7D7C" w:rsidRDefault="00994688" w:rsidP="00994688">
      <w:pPr>
        <w:rPr>
          <w:rFonts w:ascii="Tw Cen MT" w:hAnsi="Tw Cen MT" w:cs="Arial"/>
        </w:rPr>
      </w:pPr>
    </w:p>
    <w:p w14:paraId="3B2F6806" w14:textId="14AF9083" w:rsidR="005A75D8" w:rsidRPr="00DB7D7C" w:rsidRDefault="005A75D8" w:rsidP="005A75D8">
      <w:pPr>
        <w:rPr>
          <w:rFonts w:ascii="Tw Cen MT" w:hAnsi="Tw Cen MT" w:cs="Arial"/>
        </w:rPr>
      </w:pPr>
    </w:p>
    <w:p w14:paraId="03B0E9F3" w14:textId="31615E7B" w:rsidR="008B1036" w:rsidRPr="00DB7D7C" w:rsidRDefault="008B1036" w:rsidP="008B1036">
      <w:pPr>
        <w:spacing w:after="200" w:line="276" w:lineRule="auto"/>
        <w:rPr>
          <w:rFonts w:ascii="Tw Cen MT" w:hAnsi="Tw Cen MT" w:cs="Arial"/>
          <w:b/>
        </w:rPr>
      </w:pPr>
      <w:r w:rsidRPr="00DB7D7C">
        <w:rPr>
          <w:rFonts w:ascii="Tw Cen MT" w:hAnsi="Tw Cen MT" w:cs="Arial"/>
          <w:b/>
        </w:rPr>
        <w:t xml:space="preserve">Checklist: </w:t>
      </w:r>
      <w:r>
        <w:rPr>
          <w:rFonts w:ascii="Tw Cen MT" w:hAnsi="Tw Cen MT" w:cs="Arial"/>
          <w:b/>
        </w:rPr>
        <w:t>Practice</w:t>
      </w:r>
    </w:p>
    <w:p w14:paraId="350BCF7F" w14:textId="6A80D389" w:rsidR="008B1036" w:rsidRPr="00DB7D7C" w:rsidRDefault="008B1036" w:rsidP="008B1036">
      <w:pPr>
        <w:pStyle w:val="ListParagraph"/>
        <w:numPr>
          <w:ilvl w:val="0"/>
          <w:numId w:val="8"/>
        </w:numPr>
        <w:spacing w:after="200" w:line="276" w:lineRule="auto"/>
        <w:rPr>
          <w:rFonts w:ascii="Tw Cen MT" w:hAnsi="Tw Cen MT" w:cs="Arial"/>
        </w:rPr>
      </w:pPr>
      <w:r>
        <w:rPr>
          <w:rFonts w:ascii="Tw Cen MT" w:hAnsi="Tw Cen MT" w:cs="Arial"/>
          <w:b/>
        </w:rPr>
        <w:t>Decide what type of practice is appropriate</w:t>
      </w:r>
    </w:p>
    <w:p w14:paraId="139C6B7F" w14:textId="385B2B69" w:rsidR="008B1036" w:rsidRPr="00DB7D7C" w:rsidRDefault="008B1036" w:rsidP="008B1036">
      <w:pPr>
        <w:pStyle w:val="ListParagraph"/>
        <w:numPr>
          <w:ilvl w:val="0"/>
          <w:numId w:val="8"/>
        </w:numPr>
        <w:spacing w:after="200" w:line="276" w:lineRule="auto"/>
        <w:rPr>
          <w:rFonts w:ascii="Tw Cen MT" w:hAnsi="Tw Cen MT" w:cs="Arial"/>
        </w:rPr>
      </w:pPr>
      <w:r>
        <w:rPr>
          <w:rFonts w:ascii="Tw Cen MT" w:hAnsi="Tw Cen MT" w:cs="Arial"/>
          <w:b/>
        </w:rPr>
        <w:t>Design outcome-aligned practice likely to produce high accuracy</w:t>
      </w:r>
    </w:p>
    <w:p w14:paraId="1420DB18" w14:textId="0C68DE5A" w:rsidR="008B1036" w:rsidRPr="008B1036" w:rsidRDefault="008B1036" w:rsidP="008B1036">
      <w:pPr>
        <w:pStyle w:val="ListParagraph"/>
        <w:numPr>
          <w:ilvl w:val="0"/>
          <w:numId w:val="8"/>
        </w:numPr>
        <w:spacing w:after="200" w:line="276" w:lineRule="auto"/>
        <w:rPr>
          <w:rFonts w:ascii="Tw Cen MT" w:hAnsi="Tw Cen MT" w:cs="Arial"/>
        </w:rPr>
      </w:pPr>
      <w:r>
        <w:rPr>
          <w:rFonts w:ascii="Tw Cen MT" w:hAnsi="Tw Cen MT" w:cs="Arial"/>
          <w:b/>
        </w:rPr>
        <w:t>Provide guided practice</w:t>
      </w:r>
    </w:p>
    <w:p w14:paraId="2E26E6A8" w14:textId="46035BA3" w:rsidR="008B1036" w:rsidRDefault="008B1036" w:rsidP="008B1036">
      <w:pPr>
        <w:pStyle w:val="ListParagraph"/>
        <w:numPr>
          <w:ilvl w:val="1"/>
          <w:numId w:val="8"/>
        </w:numPr>
        <w:spacing w:after="200" w:line="276" w:lineRule="auto"/>
        <w:rPr>
          <w:rFonts w:ascii="Tw Cen MT" w:hAnsi="Tw Cen MT" w:cs="Arial"/>
        </w:rPr>
      </w:pPr>
      <w:r>
        <w:rPr>
          <w:rFonts w:ascii="Tw Cen MT" w:hAnsi="Tw Cen MT" w:cs="Arial"/>
        </w:rPr>
        <w:t>Lead student in steps toward the learning outcome</w:t>
      </w:r>
    </w:p>
    <w:p w14:paraId="09DF5F47" w14:textId="133CAC1F" w:rsidR="008B1036" w:rsidRDefault="008B1036" w:rsidP="008B1036">
      <w:pPr>
        <w:pStyle w:val="ListParagraph"/>
        <w:numPr>
          <w:ilvl w:val="1"/>
          <w:numId w:val="8"/>
        </w:numPr>
        <w:spacing w:after="200" w:line="276" w:lineRule="auto"/>
        <w:rPr>
          <w:rFonts w:ascii="Tw Cen MT" w:hAnsi="Tw Cen MT" w:cs="Arial"/>
        </w:rPr>
      </w:pPr>
      <w:r>
        <w:rPr>
          <w:rFonts w:ascii="Tw Cen MT" w:hAnsi="Tw Cen MT" w:cs="Arial"/>
        </w:rPr>
        <w:t>Provide appropriate prompts</w:t>
      </w:r>
    </w:p>
    <w:p w14:paraId="19A3E3CD" w14:textId="27D7B008" w:rsidR="008B1036" w:rsidRDefault="008B1036" w:rsidP="008B1036">
      <w:pPr>
        <w:pStyle w:val="ListParagraph"/>
        <w:numPr>
          <w:ilvl w:val="1"/>
          <w:numId w:val="8"/>
        </w:numPr>
        <w:spacing w:after="200" w:line="276" w:lineRule="auto"/>
        <w:rPr>
          <w:rFonts w:ascii="Tw Cen MT" w:hAnsi="Tw Cen MT" w:cs="Arial"/>
        </w:rPr>
      </w:pPr>
      <w:r>
        <w:rPr>
          <w:rFonts w:ascii="Tw Cen MT" w:hAnsi="Tw Cen MT" w:cs="Arial"/>
        </w:rPr>
        <w:t>Observe and provide immediate feedback</w:t>
      </w:r>
    </w:p>
    <w:p w14:paraId="1888F315" w14:textId="24357E3E" w:rsidR="008B1036" w:rsidRPr="008B1036" w:rsidRDefault="008B1036" w:rsidP="008B1036">
      <w:pPr>
        <w:pStyle w:val="ListParagraph"/>
        <w:numPr>
          <w:ilvl w:val="0"/>
          <w:numId w:val="8"/>
        </w:numPr>
        <w:spacing w:after="200" w:line="276" w:lineRule="auto"/>
        <w:rPr>
          <w:rFonts w:ascii="Tw Cen MT" w:hAnsi="Tw Cen MT" w:cs="Arial"/>
        </w:rPr>
      </w:pPr>
      <w:r>
        <w:rPr>
          <w:rFonts w:ascii="Tw Cen MT" w:hAnsi="Tw Cen MT" w:cs="Arial"/>
          <w:b/>
        </w:rPr>
        <w:t>Provide independent practice</w:t>
      </w:r>
    </w:p>
    <w:p w14:paraId="3338C546" w14:textId="30106DE1" w:rsidR="008B1036" w:rsidRDefault="008B1036" w:rsidP="008B1036">
      <w:pPr>
        <w:pStyle w:val="ListParagraph"/>
        <w:numPr>
          <w:ilvl w:val="1"/>
          <w:numId w:val="8"/>
        </w:numPr>
        <w:spacing w:after="200" w:line="276" w:lineRule="auto"/>
        <w:rPr>
          <w:rFonts w:ascii="Tw Cen MT" w:hAnsi="Tw Cen MT" w:cs="Arial"/>
        </w:rPr>
      </w:pPr>
      <w:r>
        <w:rPr>
          <w:rFonts w:ascii="Tw Cen MT" w:hAnsi="Tw Cen MT" w:cs="Arial"/>
        </w:rPr>
        <w:t>Review expectations and resources for meeting the learning outcome</w:t>
      </w:r>
    </w:p>
    <w:p w14:paraId="01540B69" w14:textId="33760074" w:rsidR="008B1036" w:rsidRDefault="008B1036" w:rsidP="008B1036">
      <w:pPr>
        <w:pStyle w:val="ListParagraph"/>
        <w:numPr>
          <w:ilvl w:val="1"/>
          <w:numId w:val="8"/>
        </w:numPr>
        <w:spacing w:after="200" w:line="276" w:lineRule="auto"/>
        <w:rPr>
          <w:rFonts w:ascii="Tw Cen MT" w:hAnsi="Tw Cen MT" w:cs="Arial"/>
        </w:rPr>
      </w:pPr>
      <w:r>
        <w:rPr>
          <w:rFonts w:ascii="Tw Cen MT" w:hAnsi="Tw Cen MT" w:cs="Arial"/>
        </w:rPr>
        <w:t>Allow student to work without support</w:t>
      </w:r>
    </w:p>
    <w:p w14:paraId="50FC1ED5" w14:textId="7DC6B472" w:rsidR="008B1036" w:rsidRDefault="008B1036" w:rsidP="008B1036">
      <w:pPr>
        <w:pStyle w:val="ListParagraph"/>
        <w:numPr>
          <w:ilvl w:val="1"/>
          <w:numId w:val="8"/>
        </w:numPr>
        <w:spacing w:after="200" w:line="276" w:lineRule="auto"/>
        <w:rPr>
          <w:rFonts w:ascii="Tw Cen MT" w:hAnsi="Tw Cen MT" w:cs="Arial"/>
        </w:rPr>
      </w:pPr>
      <w:r>
        <w:rPr>
          <w:rFonts w:ascii="Tw Cen MT" w:hAnsi="Tw Cen MT" w:cs="Arial"/>
        </w:rPr>
        <w:t>Observe and provide immediate and delayed feedback</w:t>
      </w:r>
    </w:p>
    <w:p w14:paraId="4B058441" w14:textId="030E0CB4" w:rsidR="008B1036" w:rsidRPr="00DB7D7C" w:rsidRDefault="008B1036" w:rsidP="008B1036">
      <w:pPr>
        <w:pStyle w:val="ListParagraph"/>
        <w:numPr>
          <w:ilvl w:val="0"/>
          <w:numId w:val="8"/>
        </w:numPr>
        <w:spacing w:after="200" w:line="276" w:lineRule="auto"/>
        <w:rPr>
          <w:rFonts w:ascii="Tw Cen MT" w:hAnsi="Tw Cen MT" w:cs="Arial"/>
        </w:rPr>
      </w:pPr>
      <w:r>
        <w:rPr>
          <w:rFonts w:ascii="Tw Cen MT" w:hAnsi="Tw Cen MT" w:cs="Arial"/>
          <w:b/>
        </w:rPr>
        <w:t>Make strategic decisions about next steps</w:t>
      </w:r>
    </w:p>
    <w:p w14:paraId="69D925F0" w14:textId="77777777" w:rsidR="00941F91" w:rsidRPr="00DB7D7C" w:rsidRDefault="00941F91">
      <w:pPr>
        <w:rPr>
          <w:rFonts w:ascii="Tw Cen MT" w:hAnsi="Tw Cen MT" w:cs="Arial"/>
          <w:sz w:val="22"/>
          <w:szCs w:val="22"/>
        </w:rPr>
      </w:pPr>
    </w:p>
    <w:p w14:paraId="4A9162EB" w14:textId="77777777" w:rsidR="00941F91" w:rsidRPr="00DB7D7C" w:rsidRDefault="00941F91">
      <w:pPr>
        <w:rPr>
          <w:rFonts w:ascii="Tw Cen MT" w:hAnsi="Tw Cen MT" w:cs="Arial"/>
          <w:sz w:val="22"/>
          <w:szCs w:val="22"/>
        </w:rPr>
      </w:pPr>
    </w:p>
    <w:p w14:paraId="0D963A0A" w14:textId="77777777" w:rsidR="0042749A" w:rsidRPr="00DB7D7C" w:rsidRDefault="0042749A">
      <w:pPr>
        <w:rPr>
          <w:rFonts w:ascii="Tw Cen MT" w:hAnsi="Tw Cen MT" w:cs="Arial"/>
          <w:b/>
        </w:rPr>
      </w:pPr>
    </w:p>
    <w:p w14:paraId="573D3D51" w14:textId="77777777" w:rsidR="0042749A" w:rsidRPr="00DB7D7C" w:rsidRDefault="0042749A">
      <w:pPr>
        <w:rPr>
          <w:rFonts w:ascii="Tw Cen MT" w:hAnsi="Tw Cen MT" w:cs="Arial"/>
          <w:b/>
        </w:rPr>
      </w:pPr>
    </w:p>
    <w:p w14:paraId="2E3B86C1" w14:textId="5481A2A9" w:rsidR="00941F91" w:rsidRPr="00DB7D7C" w:rsidRDefault="00941F91">
      <w:pPr>
        <w:rPr>
          <w:rFonts w:ascii="Tw Cen MT" w:hAnsi="Tw Cen MT" w:cs="Arial"/>
          <w:b/>
        </w:rPr>
      </w:pPr>
    </w:p>
    <w:p w14:paraId="4992BE69" w14:textId="77777777" w:rsidR="00941F91" w:rsidRPr="00DB7D7C" w:rsidRDefault="00941F91">
      <w:pPr>
        <w:rPr>
          <w:rFonts w:ascii="Tw Cen MT" w:hAnsi="Tw Cen MT" w:cs="Arial"/>
          <w:b/>
        </w:rPr>
      </w:pPr>
    </w:p>
    <w:p w14:paraId="1D9F8D73" w14:textId="6225EC53" w:rsidR="00941F91" w:rsidRPr="00DB7D7C" w:rsidRDefault="00941F91">
      <w:pPr>
        <w:rPr>
          <w:rFonts w:ascii="Tw Cen MT" w:hAnsi="Tw Cen MT" w:cs="Arial"/>
          <w:b/>
        </w:rPr>
      </w:pPr>
    </w:p>
    <w:sectPr w:rsidR="00941F91" w:rsidRPr="00DB7D7C" w:rsidSect="00AB57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E824" w14:textId="77777777" w:rsidR="00855299" w:rsidRDefault="00855299">
      <w:r>
        <w:separator/>
      </w:r>
    </w:p>
  </w:endnote>
  <w:endnote w:type="continuationSeparator" w:id="0">
    <w:p w14:paraId="6AE1C8D1" w14:textId="77777777" w:rsidR="00855299" w:rsidRDefault="0085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6EDB" w14:textId="77777777" w:rsidR="008D5B9F" w:rsidRDefault="008D5B9F"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73D60" w14:textId="77777777" w:rsidR="008D5B9F" w:rsidRDefault="008D5B9F" w:rsidP="002F0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68EA" w14:textId="47FEFF7A" w:rsidR="008D5B9F" w:rsidRDefault="008D5B9F"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724">
      <w:rPr>
        <w:rStyle w:val="PageNumber"/>
        <w:noProof/>
      </w:rPr>
      <w:t>1</w:t>
    </w:r>
    <w:r>
      <w:rPr>
        <w:rStyle w:val="PageNumber"/>
      </w:rPr>
      <w:fldChar w:fldCharType="end"/>
    </w:r>
  </w:p>
  <w:p w14:paraId="68CDFB37" w14:textId="5DE77491" w:rsidR="008D5B9F" w:rsidRDefault="008D5B9F" w:rsidP="002F0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6243D" w14:textId="77777777" w:rsidR="00855299" w:rsidRDefault="00855299">
      <w:r>
        <w:separator/>
      </w:r>
    </w:p>
  </w:footnote>
  <w:footnote w:type="continuationSeparator" w:id="0">
    <w:p w14:paraId="333A4D13" w14:textId="77777777" w:rsidR="00855299" w:rsidRDefault="0085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D3F40" w14:textId="77777777" w:rsidR="008D5B9F" w:rsidRDefault="00E30724">
    <w:pPr>
      <w:pStyle w:val="Header"/>
    </w:pPr>
    <w:sdt>
      <w:sdtPr>
        <w:id w:val="171999623"/>
        <w:placeholder>
          <w:docPart w:val="9C1E28B103A67640A3BF4ED90E9E438C"/>
        </w:placeholder>
        <w:temporary/>
        <w:showingPlcHdr/>
      </w:sdtPr>
      <w:sdtEndPr/>
      <w:sdtContent>
        <w:r w:rsidR="008D5B9F">
          <w:t>[Type text]</w:t>
        </w:r>
      </w:sdtContent>
    </w:sdt>
    <w:r w:rsidR="008D5B9F">
      <w:ptab w:relativeTo="margin" w:alignment="center" w:leader="none"/>
    </w:r>
    <w:sdt>
      <w:sdtPr>
        <w:id w:val="171999624"/>
        <w:placeholder>
          <w:docPart w:val="1DFE45043D351A4F83957EAEE78C0CB7"/>
        </w:placeholder>
        <w:temporary/>
        <w:showingPlcHdr/>
      </w:sdtPr>
      <w:sdtEndPr/>
      <w:sdtContent>
        <w:r w:rsidR="008D5B9F">
          <w:t>[Type text]</w:t>
        </w:r>
      </w:sdtContent>
    </w:sdt>
    <w:r w:rsidR="008D5B9F">
      <w:ptab w:relativeTo="margin" w:alignment="right" w:leader="none"/>
    </w:r>
    <w:sdt>
      <w:sdtPr>
        <w:id w:val="171999625"/>
        <w:placeholder>
          <w:docPart w:val="7473B2632C225346A907ECAC22B7B677"/>
        </w:placeholder>
        <w:temporary/>
        <w:showingPlcHdr/>
      </w:sdtPr>
      <w:sdtEndPr/>
      <w:sdtContent>
        <w:r w:rsidR="008D5B9F">
          <w:t>[Type text]</w:t>
        </w:r>
      </w:sdtContent>
    </w:sdt>
  </w:p>
  <w:p w14:paraId="3041A6BC" w14:textId="77777777" w:rsidR="008D5B9F" w:rsidRDefault="008D5B9F" w:rsidP="00C24A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EC77" w14:textId="77777777" w:rsidR="008D5B9F" w:rsidRDefault="008D5B9F" w:rsidP="00C24A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885"/>
    <w:multiLevelType w:val="hybridMultilevel"/>
    <w:tmpl w:val="BC7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3DB8"/>
    <w:multiLevelType w:val="hybridMultilevel"/>
    <w:tmpl w:val="DE2A6A54"/>
    <w:lvl w:ilvl="0" w:tplc="37EA95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90183"/>
    <w:multiLevelType w:val="hybridMultilevel"/>
    <w:tmpl w:val="798A47B0"/>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57361"/>
    <w:multiLevelType w:val="hybridMultilevel"/>
    <w:tmpl w:val="4932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27988"/>
    <w:multiLevelType w:val="hybridMultilevel"/>
    <w:tmpl w:val="579A3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07F36"/>
    <w:multiLevelType w:val="hybridMultilevel"/>
    <w:tmpl w:val="2FCE41F6"/>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610F7"/>
    <w:multiLevelType w:val="hybridMultilevel"/>
    <w:tmpl w:val="286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D4C1A"/>
    <w:multiLevelType w:val="hybridMultilevel"/>
    <w:tmpl w:val="7DD24A10"/>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E40E2"/>
    <w:multiLevelType w:val="multilevel"/>
    <w:tmpl w:val="A5564E9C"/>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FB100A3"/>
    <w:multiLevelType w:val="hybridMultilevel"/>
    <w:tmpl w:val="421A3C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B47D2"/>
    <w:multiLevelType w:val="hybridMultilevel"/>
    <w:tmpl w:val="BF7A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03CFE"/>
    <w:multiLevelType w:val="hybridMultilevel"/>
    <w:tmpl w:val="B8B0E8E8"/>
    <w:lvl w:ilvl="0" w:tplc="DBDC49D4">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5E675D78"/>
    <w:multiLevelType w:val="hybridMultilevel"/>
    <w:tmpl w:val="0616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603BC"/>
    <w:multiLevelType w:val="hybridMultilevel"/>
    <w:tmpl w:val="CBAAA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80645"/>
    <w:multiLevelType w:val="hybridMultilevel"/>
    <w:tmpl w:val="769A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2AF5"/>
    <w:multiLevelType w:val="hybridMultilevel"/>
    <w:tmpl w:val="569036F6"/>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B4496"/>
    <w:multiLevelType w:val="hybridMultilevel"/>
    <w:tmpl w:val="9716C7AA"/>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13"/>
  </w:num>
  <w:num w:numId="5">
    <w:abstractNumId w:val="0"/>
  </w:num>
  <w:num w:numId="6">
    <w:abstractNumId w:val="4"/>
  </w:num>
  <w:num w:numId="7">
    <w:abstractNumId w:val="14"/>
  </w:num>
  <w:num w:numId="8">
    <w:abstractNumId w:val="5"/>
  </w:num>
  <w:num w:numId="9">
    <w:abstractNumId w:val="1"/>
  </w:num>
  <w:num w:numId="10">
    <w:abstractNumId w:val="15"/>
  </w:num>
  <w:num w:numId="11">
    <w:abstractNumId w:val="2"/>
  </w:num>
  <w:num w:numId="12">
    <w:abstractNumId w:val="7"/>
  </w:num>
  <w:num w:numId="13">
    <w:abstractNumId w:val="6"/>
  </w:num>
  <w:num w:numId="14">
    <w:abstractNumId w:val="12"/>
  </w:num>
  <w:num w:numId="15">
    <w:abstractNumId w:val="3"/>
  </w:num>
  <w:num w:numId="16">
    <w:abstractNumId w:val="10"/>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8D"/>
    <w:rsid w:val="00024091"/>
    <w:rsid w:val="00040C21"/>
    <w:rsid w:val="00052662"/>
    <w:rsid w:val="0005327A"/>
    <w:rsid w:val="000761D9"/>
    <w:rsid w:val="00082883"/>
    <w:rsid w:val="000962C8"/>
    <w:rsid w:val="000A169C"/>
    <w:rsid w:val="000A26FD"/>
    <w:rsid w:val="000C3F48"/>
    <w:rsid w:val="000C6028"/>
    <w:rsid w:val="000C7682"/>
    <w:rsid w:val="000D464F"/>
    <w:rsid w:val="000E1764"/>
    <w:rsid w:val="00107D46"/>
    <w:rsid w:val="00155C38"/>
    <w:rsid w:val="00163552"/>
    <w:rsid w:val="001715BB"/>
    <w:rsid w:val="001804A5"/>
    <w:rsid w:val="00183D7D"/>
    <w:rsid w:val="00184F72"/>
    <w:rsid w:val="00191C27"/>
    <w:rsid w:val="001C1A1D"/>
    <w:rsid w:val="001C1C58"/>
    <w:rsid w:val="001C56C7"/>
    <w:rsid w:val="001E6CF4"/>
    <w:rsid w:val="001F54ED"/>
    <w:rsid w:val="0023105F"/>
    <w:rsid w:val="002461AF"/>
    <w:rsid w:val="00246938"/>
    <w:rsid w:val="00270F34"/>
    <w:rsid w:val="0027190B"/>
    <w:rsid w:val="00275BF7"/>
    <w:rsid w:val="002A1A5C"/>
    <w:rsid w:val="002A2301"/>
    <w:rsid w:val="002B478D"/>
    <w:rsid w:val="002D21E3"/>
    <w:rsid w:val="002D655C"/>
    <w:rsid w:val="002D7C1A"/>
    <w:rsid w:val="002F0CD3"/>
    <w:rsid w:val="00314C15"/>
    <w:rsid w:val="00347A47"/>
    <w:rsid w:val="00353215"/>
    <w:rsid w:val="003575E8"/>
    <w:rsid w:val="00361EEE"/>
    <w:rsid w:val="00371B3F"/>
    <w:rsid w:val="00382C4E"/>
    <w:rsid w:val="003A63EA"/>
    <w:rsid w:val="003B2DD8"/>
    <w:rsid w:val="003B36AA"/>
    <w:rsid w:val="003C0826"/>
    <w:rsid w:val="003F4E91"/>
    <w:rsid w:val="00404C1F"/>
    <w:rsid w:val="00412ECC"/>
    <w:rsid w:val="0042225C"/>
    <w:rsid w:val="00422CE1"/>
    <w:rsid w:val="00424022"/>
    <w:rsid w:val="0042749A"/>
    <w:rsid w:val="00435F2F"/>
    <w:rsid w:val="00450161"/>
    <w:rsid w:val="00455BBD"/>
    <w:rsid w:val="00456A11"/>
    <w:rsid w:val="004677E7"/>
    <w:rsid w:val="00480B3F"/>
    <w:rsid w:val="00485EEF"/>
    <w:rsid w:val="004B148E"/>
    <w:rsid w:val="004C2E28"/>
    <w:rsid w:val="00500BFE"/>
    <w:rsid w:val="005233BE"/>
    <w:rsid w:val="00532FB5"/>
    <w:rsid w:val="005640F7"/>
    <w:rsid w:val="005646AE"/>
    <w:rsid w:val="0057601E"/>
    <w:rsid w:val="00580650"/>
    <w:rsid w:val="00586D33"/>
    <w:rsid w:val="005A75D8"/>
    <w:rsid w:val="005B34AE"/>
    <w:rsid w:val="005C4B30"/>
    <w:rsid w:val="005C7801"/>
    <w:rsid w:val="005D23DB"/>
    <w:rsid w:val="005D71D9"/>
    <w:rsid w:val="005F169D"/>
    <w:rsid w:val="005F2A1A"/>
    <w:rsid w:val="0064648B"/>
    <w:rsid w:val="006521B8"/>
    <w:rsid w:val="00661F34"/>
    <w:rsid w:val="00664D62"/>
    <w:rsid w:val="00667F45"/>
    <w:rsid w:val="00692F22"/>
    <w:rsid w:val="00693586"/>
    <w:rsid w:val="006A139B"/>
    <w:rsid w:val="006A2F18"/>
    <w:rsid w:val="006C36C9"/>
    <w:rsid w:val="007203DE"/>
    <w:rsid w:val="00742CC1"/>
    <w:rsid w:val="00744064"/>
    <w:rsid w:val="0074734E"/>
    <w:rsid w:val="00752BCA"/>
    <w:rsid w:val="007714E9"/>
    <w:rsid w:val="00790A18"/>
    <w:rsid w:val="007D2C6E"/>
    <w:rsid w:val="007E3ABA"/>
    <w:rsid w:val="007F7465"/>
    <w:rsid w:val="00805F34"/>
    <w:rsid w:val="00810F4A"/>
    <w:rsid w:val="0081238E"/>
    <w:rsid w:val="00820D97"/>
    <w:rsid w:val="008426F7"/>
    <w:rsid w:val="00847FC0"/>
    <w:rsid w:val="00855299"/>
    <w:rsid w:val="008753CB"/>
    <w:rsid w:val="008835A2"/>
    <w:rsid w:val="00885F1F"/>
    <w:rsid w:val="00887848"/>
    <w:rsid w:val="008B1036"/>
    <w:rsid w:val="008D5B9F"/>
    <w:rsid w:val="00910B35"/>
    <w:rsid w:val="009145DF"/>
    <w:rsid w:val="00941F91"/>
    <w:rsid w:val="009570AA"/>
    <w:rsid w:val="0097008A"/>
    <w:rsid w:val="0097094D"/>
    <w:rsid w:val="00976ACB"/>
    <w:rsid w:val="00980053"/>
    <w:rsid w:val="00994688"/>
    <w:rsid w:val="009B1ABE"/>
    <w:rsid w:val="009C69AB"/>
    <w:rsid w:val="009D5B86"/>
    <w:rsid w:val="009D5F92"/>
    <w:rsid w:val="009D7350"/>
    <w:rsid w:val="00A070E9"/>
    <w:rsid w:val="00A84D93"/>
    <w:rsid w:val="00A935F4"/>
    <w:rsid w:val="00A94614"/>
    <w:rsid w:val="00AB5765"/>
    <w:rsid w:val="00AC50E7"/>
    <w:rsid w:val="00AC66F2"/>
    <w:rsid w:val="00AD39B3"/>
    <w:rsid w:val="00AD6369"/>
    <w:rsid w:val="00AE2D93"/>
    <w:rsid w:val="00B02991"/>
    <w:rsid w:val="00B069CD"/>
    <w:rsid w:val="00B118DD"/>
    <w:rsid w:val="00B3742C"/>
    <w:rsid w:val="00B41116"/>
    <w:rsid w:val="00B56A68"/>
    <w:rsid w:val="00B56DE3"/>
    <w:rsid w:val="00B62ABD"/>
    <w:rsid w:val="00B71B4F"/>
    <w:rsid w:val="00B76770"/>
    <w:rsid w:val="00B76F9B"/>
    <w:rsid w:val="00B90E65"/>
    <w:rsid w:val="00BC1815"/>
    <w:rsid w:val="00BC1878"/>
    <w:rsid w:val="00BF063E"/>
    <w:rsid w:val="00C14356"/>
    <w:rsid w:val="00C157B8"/>
    <w:rsid w:val="00C22535"/>
    <w:rsid w:val="00C228AD"/>
    <w:rsid w:val="00C24ABD"/>
    <w:rsid w:val="00C24F40"/>
    <w:rsid w:val="00C459CF"/>
    <w:rsid w:val="00C474FE"/>
    <w:rsid w:val="00C516CD"/>
    <w:rsid w:val="00C616A4"/>
    <w:rsid w:val="00C64C95"/>
    <w:rsid w:val="00C75F48"/>
    <w:rsid w:val="00CB42CE"/>
    <w:rsid w:val="00CD4CEF"/>
    <w:rsid w:val="00CD60ED"/>
    <w:rsid w:val="00CE72CB"/>
    <w:rsid w:val="00CF68E5"/>
    <w:rsid w:val="00D12C04"/>
    <w:rsid w:val="00D33DFD"/>
    <w:rsid w:val="00D612D6"/>
    <w:rsid w:val="00D953B8"/>
    <w:rsid w:val="00DA0502"/>
    <w:rsid w:val="00DA77CB"/>
    <w:rsid w:val="00DB099E"/>
    <w:rsid w:val="00DB7D7C"/>
    <w:rsid w:val="00DC2A20"/>
    <w:rsid w:val="00DC6411"/>
    <w:rsid w:val="00DD41C1"/>
    <w:rsid w:val="00DE7222"/>
    <w:rsid w:val="00E14984"/>
    <w:rsid w:val="00E30724"/>
    <w:rsid w:val="00E730D8"/>
    <w:rsid w:val="00E76A08"/>
    <w:rsid w:val="00E876E9"/>
    <w:rsid w:val="00E902A8"/>
    <w:rsid w:val="00E9410D"/>
    <w:rsid w:val="00EB7F88"/>
    <w:rsid w:val="00ED3E80"/>
    <w:rsid w:val="00F023A4"/>
    <w:rsid w:val="00F048E0"/>
    <w:rsid w:val="00F05579"/>
    <w:rsid w:val="00F27AF9"/>
    <w:rsid w:val="00F342B3"/>
    <w:rsid w:val="00F559EC"/>
    <w:rsid w:val="00F61E5C"/>
    <w:rsid w:val="00F777BE"/>
    <w:rsid w:val="00FA60D5"/>
    <w:rsid w:val="00FA7C1C"/>
    <w:rsid w:val="00FC2367"/>
    <w:rsid w:val="00FC3CC3"/>
    <w:rsid w:val="00FD4BB7"/>
    <w:rsid w:val="00FE16EB"/>
    <w:rsid w:val="00FE339B"/>
    <w:rsid w:val="2A27DF25"/>
    <w:rsid w:val="445D656B"/>
    <w:rsid w:val="590A2332"/>
    <w:rsid w:val="5CB7CE7C"/>
    <w:rsid w:val="7BEB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27597"/>
  <w14:defaultImageDpi w14:val="300"/>
  <w15:docId w15:val="{71ACF135-FD8E-D546-893C-211F83AA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78D"/>
    <w:pPr>
      <w:ind w:left="720"/>
      <w:contextualSpacing/>
    </w:pPr>
  </w:style>
  <w:style w:type="paragraph" w:styleId="Header">
    <w:name w:val="header"/>
    <w:basedOn w:val="Normal"/>
    <w:link w:val="HeaderChar"/>
    <w:uiPriority w:val="99"/>
    <w:unhideWhenUsed/>
    <w:rsid w:val="002B478D"/>
    <w:pPr>
      <w:tabs>
        <w:tab w:val="center" w:pos="4320"/>
        <w:tab w:val="right" w:pos="8640"/>
      </w:tabs>
    </w:pPr>
  </w:style>
  <w:style w:type="character" w:customStyle="1" w:styleId="HeaderChar">
    <w:name w:val="Header Char"/>
    <w:basedOn w:val="DefaultParagraphFont"/>
    <w:link w:val="Header"/>
    <w:uiPriority w:val="99"/>
    <w:rsid w:val="002B478D"/>
  </w:style>
  <w:style w:type="character" w:styleId="PageNumber">
    <w:name w:val="page number"/>
    <w:basedOn w:val="DefaultParagraphFont"/>
    <w:uiPriority w:val="99"/>
    <w:semiHidden/>
    <w:unhideWhenUsed/>
    <w:rsid w:val="002B478D"/>
  </w:style>
  <w:style w:type="paragraph" w:styleId="NoSpacing">
    <w:name w:val="No Spacing"/>
    <w:uiPriority w:val="1"/>
    <w:qFormat/>
    <w:rsid w:val="002B478D"/>
    <w:rPr>
      <w:rFonts w:eastAsiaTheme="minorHAnsi"/>
      <w:sz w:val="22"/>
      <w:szCs w:val="22"/>
    </w:rPr>
  </w:style>
  <w:style w:type="paragraph" w:styleId="BalloonText">
    <w:name w:val="Balloon Text"/>
    <w:basedOn w:val="Normal"/>
    <w:link w:val="BalloonTextChar"/>
    <w:uiPriority w:val="99"/>
    <w:semiHidden/>
    <w:unhideWhenUsed/>
    <w:rsid w:val="002B4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78D"/>
    <w:rPr>
      <w:rFonts w:ascii="Lucida Grande" w:hAnsi="Lucida Grande" w:cs="Lucida Grande"/>
      <w:sz w:val="18"/>
      <w:szCs w:val="18"/>
    </w:rPr>
  </w:style>
  <w:style w:type="paragraph" w:styleId="Footer">
    <w:name w:val="footer"/>
    <w:basedOn w:val="Normal"/>
    <w:link w:val="FooterChar"/>
    <w:uiPriority w:val="99"/>
    <w:unhideWhenUsed/>
    <w:rsid w:val="002F0CD3"/>
    <w:pPr>
      <w:tabs>
        <w:tab w:val="center" w:pos="4320"/>
        <w:tab w:val="right" w:pos="8640"/>
      </w:tabs>
    </w:pPr>
  </w:style>
  <w:style w:type="character" w:customStyle="1" w:styleId="FooterChar">
    <w:name w:val="Footer Char"/>
    <w:basedOn w:val="DefaultParagraphFont"/>
    <w:link w:val="Footer"/>
    <w:uiPriority w:val="99"/>
    <w:rsid w:val="002F0CD3"/>
  </w:style>
  <w:style w:type="character" w:styleId="Hyperlink">
    <w:name w:val="Hyperlink"/>
    <w:basedOn w:val="DefaultParagraphFont"/>
    <w:uiPriority w:val="99"/>
    <w:unhideWhenUsed/>
    <w:rsid w:val="0027190B"/>
    <w:rPr>
      <w:color w:val="0000FF" w:themeColor="hyperlink"/>
      <w:u w:val="single"/>
    </w:rPr>
  </w:style>
  <w:style w:type="character" w:styleId="CommentReference">
    <w:name w:val="annotation reference"/>
    <w:basedOn w:val="DefaultParagraphFont"/>
    <w:uiPriority w:val="99"/>
    <w:semiHidden/>
    <w:unhideWhenUsed/>
    <w:rsid w:val="00C24F40"/>
    <w:rPr>
      <w:sz w:val="16"/>
      <w:szCs w:val="16"/>
    </w:rPr>
  </w:style>
  <w:style w:type="paragraph" w:styleId="CommentText">
    <w:name w:val="annotation text"/>
    <w:basedOn w:val="Normal"/>
    <w:link w:val="CommentTextChar"/>
    <w:uiPriority w:val="99"/>
    <w:semiHidden/>
    <w:unhideWhenUsed/>
    <w:rsid w:val="00C24F40"/>
    <w:rPr>
      <w:sz w:val="20"/>
      <w:szCs w:val="20"/>
    </w:rPr>
  </w:style>
  <w:style w:type="character" w:customStyle="1" w:styleId="CommentTextChar">
    <w:name w:val="Comment Text Char"/>
    <w:basedOn w:val="DefaultParagraphFont"/>
    <w:link w:val="CommentText"/>
    <w:uiPriority w:val="99"/>
    <w:semiHidden/>
    <w:rsid w:val="00C24F40"/>
    <w:rPr>
      <w:sz w:val="20"/>
      <w:szCs w:val="20"/>
    </w:rPr>
  </w:style>
  <w:style w:type="paragraph" w:styleId="CommentSubject">
    <w:name w:val="annotation subject"/>
    <w:basedOn w:val="CommentText"/>
    <w:next w:val="CommentText"/>
    <w:link w:val="CommentSubjectChar"/>
    <w:uiPriority w:val="99"/>
    <w:semiHidden/>
    <w:unhideWhenUsed/>
    <w:rsid w:val="00C24F40"/>
    <w:rPr>
      <w:b/>
      <w:bCs/>
    </w:rPr>
  </w:style>
  <w:style w:type="character" w:customStyle="1" w:styleId="CommentSubjectChar">
    <w:name w:val="Comment Subject Char"/>
    <w:basedOn w:val="CommentTextChar"/>
    <w:link w:val="CommentSubject"/>
    <w:uiPriority w:val="99"/>
    <w:semiHidden/>
    <w:rsid w:val="00C24F40"/>
    <w:rPr>
      <w:b/>
      <w:bCs/>
      <w:sz w:val="20"/>
      <w:szCs w:val="20"/>
    </w:rPr>
  </w:style>
  <w:style w:type="character" w:customStyle="1" w:styleId="apple-converted-space">
    <w:name w:val="apple-converted-space"/>
    <w:basedOn w:val="DefaultParagraphFont"/>
    <w:rsid w:val="00A070E9"/>
  </w:style>
  <w:style w:type="character" w:customStyle="1" w:styleId="aqj">
    <w:name w:val="aqj"/>
    <w:basedOn w:val="DefaultParagraphFont"/>
    <w:rsid w:val="00A070E9"/>
  </w:style>
  <w:style w:type="character" w:customStyle="1" w:styleId="il">
    <w:name w:val="il"/>
    <w:basedOn w:val="DefaultParagraphFont"/>
    <w:rsid w:val="00A070E9"/>
  </w:style>
  <w:style w:type="paragraph" w:customStyle="1" w:styleId="Normal1">
    <w:name w:val="Normal1"/>
    <w:rsid w:val="0074734E"/>
    <w:pPr>
      <w:spacing w:after="200" w:line="276" w:lineRule="auto"/>
    </w:pPr>
    <w:rPr>
      <w:rFonts w:ascii="Calibri" w:eastAsia="Calibri" w:hAnsi="Calibri" w:cs="Calibri"/>
      <w:color w:val="000000"/>
      <w:sz w:val="22"/>
      <w:szCs w:val="22"/>
    </w:rPr>
  </w:style>
  <w:style w:type="paragraph" w:customStyle="1" w:styleId="paragraph">
    <w:name w:val="paragraph"/>
    <w:basedOn w:val="Normal"/>
    <w:rsid w:val="00CB42CE"/>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59"/>
    <w:rsid w:val="00C14356"/>
    <w:rPr>
      <w:rFonts w:eastAsia="Tw Cen M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2F2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10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5019">
      <w:bodyDiv w:val="1"/>
      <w:marLeft w:val="0"/>
      <w:marRight w:val="0"/>
      <w:marTop w:val="0"/>
      <w:marBottom w:val="0"/>
      <w:divBdr>
        <w:top w:val="none" w:sz="0" w:space="0" w:color="auto"/>
        <w:left w:val="none" w:sz="0" w:space="0" w:color="auto"/>
        <w:bottom w:val="none" w:sz="0" w:space="0" w:color="auto"/>
        <w:right w:val="none" w:sz="0" w:space="0" w:color="auto"/>
      </w:divBdr>
    </w:div>
    <w:div w:id="543949096">
      <w:bodyDiv w:val="1"/>
      <w:marLeft w:val="0"/>
      <w:marRight w:val="0"/>
      <w:marTop w:val="0"/>
      <w:marBottom w:val="0"/>
      <w:divBdr>
        <w:top w:val="none" w:sz="0" w:space="0" w:color="auto"/>
        <w:left w:val="none" w:sz="0" w:space="0" w:color="auto"/>
        <w:bottom w:val="none" w:sz="0" w:space="0" w:color="auto"/>
        <w:right w:val="none" w:sz="0" w:space="0" w:color="auto"/>
      </w:divBdr>
      <w:divsChild>
        <w:div w:id="1024750787">
          <w:marLeft w:val="0"/>
          <w:marRight w:val="0"/>
          <w:marTop w:val="0"/>
          <w:marBottom w:val="0"/>
          <w:divBdr>
            <w:top w:val="none" w:sz="0" w:space="0" w:color="auto"/>
            <w:left w:val="none" w:sz="0" w:space="0" w:color="auto"/>
            <w:bottom w:val="none" w:sz="0" w:space="0" w:color="auto"/>
            <w:right w:val="none" w:sz="0" w:space="0" w:color="auto"/>
          </w:divBdr>
        </w:div>
        <w:div w:id="304436050">
          <w:marLeft w:val="0"/>
          <w:marRight w:val="0"/>
          <w:marTop w:val="0"/>
          <w:marBottom w:val="0"/>
          <w:divBdr>
            <w:top w:val="none" w:sz="0" w:space="0" w:color="auto"/>
            <w:left w:val="none" w:sz="0" w:space="0" w:color="auto"/>
            <w:bottom w:val="none" w:sz="0" w:space="0" w:color="auto"/>
            <w:right w:val="none" w:sz="0" w:space="0" w:color="auto"/>
          </w:divBdr>
        </w:div>
        <w:div w:id="122504900">
          <w:marLeft w:val="0"/>
          <w:marRight w:val="0"/>
          <w:marTop w:val="0"/>
          <w:marBottom w:val="0"/>
          <w:divBdr>
            <w:top w:val="none" w:sz="0" w:space="0" w:color="auto"/>
            <w:left w:val="none" w:sz="0" w:space="0" w:color="auto"/>
            <w:bottom w:val="none" w:sz="0" w:space="0" w:color="auto"/>
            <w:right w:val="none" w:sz="0" w:space="0" w:color="auto"/>
          </w:divBdr>
        </w:div>
        <w:div w:id="1473134437">
          <w:marLeft w:val="0"/>
          <w:marRight w:val="0"/>
          <w:marTop w:val="0"/>
          <w:marBottom w:val="0"/>
          <w:divBdr>
            <w:top w:val="none" w:sz="0" w:space="0" w:color="auto"/>
            <w:left w:val="none" w:sz="0" w:space="0" w:color="auto"/>
            <w:bottom w:val="none" w:sz="0" w:space="0" w:color="auto"/>
            <w:right w:val="none" w:sz="0" w:space="0" w:color="auto"/>
          </w:divBdr>
        </w:div>
      </w:divsChild>
    </w:div>
    <w:div w:id="1083377780">
      <w:bodyDiv w:val="1"/>
      <w:marLeft w:val="0"/>
      <w:marRight w:val="0"/>
      <w:marTop w:val="0"/>
      <w:marBottom w:val="0"/>
      <w:divBdr>
        <w:top w:val="none" w:sz="0" w:space="0" w:color="auto"/>
        <w:left w:val="none" w:sz="0" w:space="0" w:color="auto"/>
        <w:bottom w:val="none" w:sz="0" w:space="0" w:color="auto"/>
        <w:right w:val="none" w:sz="0" w:space="0" w:color="auto"/>
      </w:divBdr>
    </w:div>
    <w:div w:id="1163467996">
      <w:bodyDiv w:val="1"/>
      <w:marLeft w:val="0"/>
      <w:marRight w:val="0"/>
      <w:marTop w:val="0"/>
      <w:marBottom w:val="0"/>
      <w:divBdr>
        <w:top w:val="none" w:sz="0" w:space="0" w:color="auto"/>
        <w:left w:val="none" w:sz="0" w:space="0" w:color="auto"/>
        <w:bottom w:val="none" w:sz="0" w:space="0" w:color="auto"/>
        <w:right w:val="none" w:sz="0" w:space="0" w:color="auto"/>
      </w:divBdr>
      <w:divsChild>
        <w:div w:id="2018117445">
          <w:marLeft w:val="0"/>
          <w:marRight w:val="0"/>
          <w:marTop w:val="0"/>
          <w:marBottom w:val="0"/>
          <w:divBdr>
            <w:top w:val="none" w:sz="0" w:space="0" w:color="auto"/>
            <w:left w:val="none" w:sz="0" w:space="0" w:color="auto"/>
            <w:bottom w:val="none" w:sz="0" w:space="0" w:color="auto"/>
            <w:right w:val="none" w:sz="0" w:space="0" w:color="auto"/>
          </w:divBdr>
        </w:div>
        <w:div w:id="1755786019">
          <w:marLeft w:val="0"/>
          <w:marRight w:val="0"/>
          <w:marTop w:val="0"/>
          <w:marBottom w:val="0"/>
          <w:divBdr>
            <w:top w:val="none" w:sz="0" w:space="0" w:color="auto"/>
            <w:left w:val="none" w:sz="0" w:space="0" w:color="auto"/>
            <w:bottom w:val="none" w:sz="0" w:space="0" w:color="auto"/>
            <w:right w:val="none" w:sz="0" w:space="0" w:color="auto"/>
          </w:divBdr>
        </w:div>
        <w:div w:id="1645814944">
          <w:marLeft w:val="0"/>
          <w:marRight w:val="0"/>
          <w:marTop w:val="0"/>
          <w:marBottom w:val="0"/>
          <w:divBdr>
            <w:top w:val="none" w:sz="0" w:space="0" w:color="auto"/>
            <w:left w:val="none" w:sz="0" w:space="0" w:color="auto"/>
            <w:bottom w:val="none" w:sz="0" w:space="0" w:color="auto"/>
            <w:right w:val="none" w:sz="0" w:space="0" w:color="auto"/>
          </w:divBdr>
        </w:div>
        <w:div w:id="293102151">
          <w:marLeft w:val="0"/>
          <w:marRight w:val="0"/>
          <w:marTop w:val="0"/>
          <w:marBottom w:val="0"/>
          <w:divBdr>
            <w:top w:val="none" w:sz="0" w:space="0" w:color="auto"/>
            <w:left w:val="none" w:sz="0" w:space="0" w:color="auto"/>
            <w:bottom w:val="none" w:sz="0" w:space="0" w:color="auto"/>
            <w:right w:val="none" w:sz="0" w:space="0" w:color="auto"/>
          </w:divBdr>
        </w:div>
        <w:div w:id="1522821989">
          <w:marLeft w:val="0"/>
          <w:marRight w:val="0"/>
          <w:marTop w:val="0"/>
          <w:marBottom w:val="0"/>
          <w:divBdr>
            <w:top w:val="none" w:sz="0" w:space="0" w:color="auto"/>
            <w:left w:val="none" w:sz="0" w:space="0" w:color="auto"/>
            <w:bottom w:val="none" w:sz="0" w:space="0" w:color="auto"/>
            <w:right w:val="none" w:sz="0" w:space="0" w:color="auto"/>
          </w:divBdr>
        </w:div>
        <w:div w:id="535237445">
          <w:marLeft w:val="0"/>
          <w:marRight w:val="0"/>
          <w:marTop w:val="0"/>
          <w:marBottom w:val="0"/>
          <w:divBdr>
            <w:top w:val="none" w:sz="0" w:space="0" w:color="auto"/>
            <w:left w:val="none" w:sz="0" w:space="0" w:color="auto"/>
            <w:bottom w:val="none" w:sz="0" w:space="0" w:color="auto"/>
            <w:right w:val="none" w:sz="0" w:space="0" w:color="auto"/>
          </w:divBdr>
        </w:div>
      </w:divsChild>
    </w:div>
    <w:div w:id="1323460833">
      <w:bodyDiv w:val="1"/>
      <w:marLeft w:val="0"/>
      <w:marRight w:val="0"/>
      <w:marTop w:val="0"/>
      <w:marBottom w:val="0"/>
      <w:divBdr>
        <w:top w:val="none" w:sz="0" w:space="0" w:color="auto"/>
        <w:left w:val="none" w:sz="0" w:space="0" w:color="auto"/>
        <w:bottom w:val="none" w:sz="0" w:space="0" w:color="auto"/>
        <w:right w:val="none" w:sz="0" w:space="0" w:color="auto"/>
      </w:divBdr>
    </w:div>
    <w:div w:id="2032149184">
      <w:bodyDiv w:val="1"/>
      <w:marLeft w:val="0"/>
      <w:marRight w:val="0"/>
      <w:marTop w:val="0"/>
      <w:marBottom w:val="0"/>
      <w:divBdr>
        <w:top w:val="none" w:sz="0" w:space="0" w:color="auto"/>
        <w:left w:val="none" w:sz="0" w:space="0" w:color="auto"/>
        <w:bottom w:val="none" w:sz="0" w:space="0" w:color="auto"/>
        <w:right w:val="none" w:sz="0" w:space="0" w:color="auto"/>
      </w:divBdr>
      <w:divsChild>
        <w:div w:id="439764578">
          <w:marLeft w:val="0"/>
          <w:marRight w:val="0"/>
          <w:marTop w:val="0"/>
          <w:marBottom w:val="0"/>
          <w:divBdr>
            <w:top w:val="none" w:sz="0" w:space="0" w:color="auto"/>
            <w:left w:val="none" w:sz="0" w:space="0" w:color="auto"/>
            <w:bottom w:val="none" w:sz="0" w:space="0" w:color="auto"/>
            <w:right w:val="none" w:sz="0" w:space="0" w:color="auto"/>
          </w:divBdr>
        </w:div>
        <w:div w:id="773011770">
          <w:marLeft w:val="0"/>
          <w:marRight w:val="0"/>
          <w:marTop w:val="0"/>
          <w:marBottom w:val="0"/>
          <w:divBdr>
            <w:top w:val="none" w:sz="0" w:space="0" w:color="auto"/>
            <w:left w:val="none" w:sz="0" w:space="0" w:color="auto"/>
            <w:bottom w:val="none" w:sz="0" w:space="0" w:color="auto"/>
            <w:right w:val="none" w:sz="0" w:space="0" w:color="auto"/>
          </w:divBdr>
        </w:div>
        <w:div w:id="289746252">
          <w:marLeft w:val="0"/>
          <w:marRight w:val="0"/>
          <w:marTop w:val="0"/>
          <w:marBottom w:val="0"/>
          <w:divBdr>
            <w:top w:val="none" w:sz="0" w:space="0" w:color="auto"/>
            <w:left w:val="none" w:sz="0" w:space="0" w:color="auto"/>
            <w:bottom w:val="none" w:sz="0" w:space="0" w:color="auto"/>
            <w:right w:val="none" w:sz="0" w:space="0" w:color="auto"/>
          </w:divBdr>
        </w:div>
        <w:div w:id="1445076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1E28B103A67640A3BF4ED90E9E438C"/>
        <w:category>
          <w:name w:val="General"/>
          <w:gallery w:val="placeholder"/>
        </w:category>
        <w:types>
          <w:type w:val="bbPlcHdr"/>
        </w:types>
        <w:behaviors>
          <w:behavior w:val="content"/>
        </w:behaviors>
        <w:guid w:val="{70305035-6071-1C44-A2C9-F565B07F3E7E}"/>
      </w:docPartPr>
      <w:docPartBody>
        <w:p w:rsidR="00087070" w:rsidRDefault="009214DD" w:rsidP="009214DD">
          <w:pPr>
            <w:pStyle w:val="9C1E28B103A67640A3BF4ED90E9E438C"/>
          </w:pPr>
          <w:r>
            <w:t>[Type text]</w:t>
          </w:r>
        </w:p>
      </w:docPartBody>
    </w:docPart>
    <w:docPart>
      <w:docPartPr>
        <w:name w:val="1DFE45043D351A4F83957EAEE78C0CB7"/>
        <w:category>
          <w:name w:val="General"/>
          <w:gallery w:val="placeholder"/>
        </w:category>
        <w:types>
          <w:type w:val="bbPlcHdr"/>
        </w:types>
        <w:behaviors>
          <w:behavior w:val="content"/>
        </w:behaviors>
        <w:guid w:val="{14C18828-E7EF-9E4E-9439-9C209461EBEC}"/>
      </w:docPartPr>
      <w:docPartBody>
        <w:p w:rsidR="00087070" w:rsidRDefault="009214DD" w:rsidP="009214DD">
          <w:pPr>
            <w:pStyle w:val="1DFE45043D351A4F83957EAEE78C0CB7"/>
          </w:pPr>
          <w:r>
            <w:t>[Type text]</w:t>
          </w:r>
        </w:p>
      </w:docPartBody>
    </w:docPart>
    <w:docPart>
      <w:docPartPr>
        <w:name w:val="7473B2632C225346A907ECAC22B7B677"/>
        <w:category>
          <w:name w:val="General"/>
          <w:gallery w:val="placeholder"/>
        </w:category>
        <w:types>
          <w:type w:val="bbPlcHdr"/>
        </w:types>
        <w:behaviors>
          <w:behavior w:val="content"/>
        </w:behaviors>
        <w:guid w:val="{2DC84461-DB3A-A04E-BCC9-A37DA8419F20}"/>
      </w:docPartPr>
      <w:docPartBody>
        <w:p w:rsidR="00087070" w:rsidRDefault="009214DD" w:rsidP="009214DD">
          <w:pPr>
            <w:pStyle w:val="7473B2632C225346A907ECAC22B7B6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DD"/>
    <w:rsid w:val="00087070"/>
    <w:rsid w:val="003E4FF2"/>
    <w:rsid w:val="0061093D"/>
    <w:rsid w:val="006137F6"/>
    <w:rsid w:val="00756B37"/>
    <w:rsid w:val="00771843"/>
    <w:rsid w:val="007A6800"/>
    <w:rsid w:val="009214DD"/>
    <w:rsid w:val="00A13E65"/>
    <w:rsid w:val="00B74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E28B103A67640A3BF4ED90E9E438C">
    <w:name w:val="9C1E28B103A67640A3BF4ED90E9E438C"/>
    <w:rsid w:val="009214DD"/>
  </w:style>
  <w:style w:type="paragraph" w:customStyle="1" w:styleId="1DFE45043D351A4F83957EAEE78C0CB7">
    <w:name w:val="1DFE45043D351A4F83957EAEE78C0CB7"/>
    <w:rsid w:val="009214DD"/>
  </w:style>
  <w:style w:type="paragraph" w:customStyle="1" w:styleId="7473B2632C225346A907ECAC22B7B677">
    <w:name w:val="7473B2632C225346A907ECAC22B7B677"/>
    <w:rsid w:val="009214DD"/>
  </w:style>
  <w:style w:type="paragraph" w:customStyle="1" w:styleId="BACA37B1BC1EB7438FCC3627C778F311">
    <w:name w:val="BACA37B1BC1EB7438FCC3627C778F311"/>
    <w:rsid w:val="009214DD"/>
  </w:style>
  <w:style w:type="paragraph" w:customStyle="1" w:styleId="AFCD935A56A5E945888128F54C0544E3">
    <w:name w:val="AFCD935A56A5E945888128F54C0544E3"/>
    <w:rsid w:val="009214DD"/>
  </w:style>
  <w:style w:type="paragraph" w:customStyle="1" w:styleId="931E0B2BDB6733449D0F0B24B7694E63">
    <w:name w:val="931E0B2BDB6733449D0F0B24B7694E63"/>
    <w:rsid w:val="009214DD"/>
  </w:style>
  <w:style w:type="paragraph" w:customStyle="1" w:styleId="316300D148432F4496E42FF01650F9E0">
    <w:name w:val="316300D148432F4496E42FF01650F9E0"/>
    <w:rsid w:val="009214DD"/>
  </w:style>
  <w:style w:type="paragraph" w:customStyle="1" w:styleId="3F918334DECD3941AFD0F1948DCCB479">
    <w:name w:val="3F918334DECD3941AFD0F1948DCCB479"/>
    <w:rsid w:val="009214DD"/>
  </w:style>
  <w:style w:type="paragraph" w:customStyle="1" w:styleId="9B0204D48CF39C4B8DE4B2C3A38BD3D2">
    <w:name w:val="9B0204D48CF39C4B8DE4B2C3A38BD3D2"/>
    <w:rsid w:val="009214DD"/>
  </w:style>
  <w:style w:type="paragraph" w:customStyle="1" w:styleId="62D356D876EC5F4CA70CA2D41CD98439">
    <w:name w:val="62D356D876EC5F4CA70CA2D41CD98439"/>
    <w:rsid w:val="009214DD"/>
  </w:style>
  <w:style w:type="paragraph" w:customStyle="1" w:styleId="EB81DC81C888D64CB9C55979A74E04E0">
    <w:name w:val="EB81DC81C888D64CB9C55979A74E04E0"/>
    <w:rsid w:val="009214DD"/>
  </w:style>
  <w:style w:type="paragraph" w:customStyle="1" w:styleId="64D39343A436344FA532F4A8B51E74FE">
    <w:name w:val="64D39343A436344FA532F4A8B51E74FE"/>
    <w:rsid w:val="009214DD"/>
  </w:style>
  <w:style w:type="paragraph" w:customStyle="1" w:styleId="C38AB07D34A4B944BC57797578A8501B">
    <w:name w:val="C38AB07D34A4B944BC57797578A8501B"/>
    <w:rsid w:val="009214DD"/>
  </w:style>
  <w:style w:type="paragraph" w:customStyle="1" w:styleId="C22D10240E93694FAA5270EB2C0A6A14">
    <w:name w:val="C22D10240E93694FAA5270EB2C0A6A14"/>
    <w:rsid w:val="009214DD"/>
  </w:style>
  <w:style w:type="paragraph" w:customStyle="1" w:styleId="00BC77980B51CD4B96001A783B37DAEA">
    <w:name w:val="00BC77980B51CD4B96001A783B37DAEA"/>
    <w:rsid w:val="009214DD"/>
  </w:style>
  <w:style w:type="paragraph" w:customStyle="1" w:styleId="A2BA44E9D29BEC4C99B55F1B85BC8365">
    <w:name w:val="A2BA44E9D29BEC4C99B55F1B85BC8365"/>
    <w:rsid w:val="009214DD"/>
  </w:style>
  <w:style w:type="paragraph" w:customStyle="1" w:styleId="D427A956ECF16B40AECB4D6E6853985C">
    <w:name w:val="D427A956ECF16B40AECB4D6E6853985C"/>
    <w:rsid w:val="009214DD"/>
  </w:style>
  <w:style w:type="paragraph" w:customStyle="1" w:styleId="69B4AD3DACD4CB4FA518C2E9193C42A1">
    <w:name w:val="69B4AD3DACD4CB4FA518C2E9193C42A1"/>
    <w:rsid w:val="00921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7252-68BA-4E41-A519-1EC45BDB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Oldham</dc:creator>
  <cp:keywords/>
  <dc:description/>
  <cp:lastModifiedBy>Stalega, Melissa</cp:lastModifiedBy>
  <cp:revision>5</cp:revision>
  <cp:lastPrinted>2018-07-23T14:45:00Z</cp:lastPrinted>
  <dcterms:created xsi:type="dcterms:W3CDTF">2019-01-28T17:50:00Z</dcterms:created>
  <dcterms:modified xsi:type="dcterms:W3CDTF">2019-01-28T18:02:00Z</dcterms:modified>
</cp:coreProperties>
</file>