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B" w:rsidRDefault="00A14BF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BC5419" wp14:editId="43F30C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48" name="Group 48" descr="Activity 1.8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49" name="Text Box 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A14BF1" w:rsidRPr="009506FD" w:rsidRDefault="00A14BF1" w:rsidP="00A14BF1">
                              <w:pPr>
                                <w:ind w:left="1440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506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Activity 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8 – 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BC5419" id="Group 48" o:spid="_x0000_s1026" alt="Activity 1.8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" fillcolor="#3a7b2e" strokecolor="#3a7b2e" strokeweight=".5pt">
                  <v:textbox>
                    <w:txbxContent>
                      <w:p w:rsidR="00A14BF1" w:rsidRPr="009506FD" w:rsidRDefault="00A14BF1" w:rsidP="00A14BF1">
                        <w:pPr>
                          <w:ind w:left="1440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9506F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Activity 1.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8 – 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8104BB" w:rsidRPr="008104BB" w:rsidRDefault="008104BB" w:rsidP="008104BB"/>
    <w:p w:rsidR="008104BB" w:rsidRDefault="008104BB" w:rsidP="008104BB"/>
    <w:p w:rsidR="00C47F03" w:rsidRDefault="00C47F03" w:rsidP="00C47F0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Watch the video. Jot down your thoughts about the use of </w:t>
      </w:r>
      <w:r w:rsidR="002C6C19">
        <w:rPr>
          <w:rFonts w:ascii="Verdana" w:hAnsi="Verdana"/>
          <w:b/>
          <w:sz w:val="20"/>
        </w:rPr>
        <w:t>diagnostic and mastery assessment</w:t>
      </w:r>
      <w:r>
        <w:rPr>
          <w:rFonts w:ascii="Verdana" w:hAnsi="Verdana"/>
          <w:b/>
          <w:sz w:val="20"/>
        </w:rPr>
        <w:t>.</w:t>
      </w:r>
    </w:p>
    <w:p w:rsidR="004205EB" w:rsidRPr="004205EB" w:rsidRDefault="004205EB" w:rsidP="00420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0"/>
        </w:rPr>
      </w:pPr>
      <w:r w:rsidRPr="004205EB">
        <w:rPr>
          <w:rFonts w:ascii="Verdana" w:hAnsi="Verdana"/>
          <w:iCs/>
          <w:sz w:val="24"/>
          <w:szCs w:val="20"/>
        </w:rPr>
        <w:t xml:space="preserve">My student’s progress monitoring data are showing that she isn’t making the kind of growth we were hoping for. So, I looked back at the results of her comprehensive evaluation last spring. Based on the standardized assessment we gave her then, such as the Woodcock-Johnson and CTOPP, it looks like she has weaknesses in auditory processing and </w:t>
      </w:r>
      <w:proofErr w:type="gramStart"/>
      <w:r w:rsidRPr="004205EB">
        <w:rPr>
          <w:rFonts w:ascii="Verdana" w:hAnsi="Verdana"/>
          <w:iCs/>
          <w:sz w:val="24"/>
          <w:szCs w:val="20"/>
        </w:rPr>
        <w:t>short term</w:t>
      </w:r>
      <w:proofErr w:type="gramEnd"/>
      <w:r w:rsidRPr="004205EB">
        <w:rPr>
          <w:rFonts w:ascii="Verdana" w:hAnsi="Verdana"/>
          <w:iCs/>
          <w:sz w:val="24"/>
          <w:szCs w:val="20"/>
        </w:rPr>
        <w:t xml:space="preserve"> memory. I’m not sure if the intervention program we have her in addresses those things, so I’m thinking about trying to find a different intervention for her. I’m also going to look at her diagnostic profile from our state reading exam.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8104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8104BB">
      <w:pPr>
        <w:rPr>
          <w:rFonts w:ascii="Verdana" w:hAnsi="Verdana"/>
          <w:sz w:val="20"/>
          <w:szCs w:val="20"/>
        </w:rPr>
      </w:pPr>
    </w:p>
    <w:sectPr w:rsidR="00C47F03" w:rsidRPr="00C47F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B" w:rsidRDefault="008104BB" w:rsidP="008104BB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B" w:rsidRDefault="008104BB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AF5B3A" wp14:editId="594BA260">
              <wp:simplePos x="0" y="0"/>
              <wp:positionH relativeFrom="margin">
                <wp:align>center</wp:align>
              </wp:positionH>
              <wp:positionV relativeFrom="margin">
                <wp:posOffset>8304970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194367" id="Group 4" o:spid="_x0000_s1026" alt="NCII and UCONN Logo" style="position:absolute;margin-left:0;margin-top:653.9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ChK3M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B" w:rsidRDefault="008104BB" w:rsidP="008104BB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B0B"/>
    <w:multiLevelType w:val="hybridMultilevel"/>
    <w:tmpl w:val="3ED8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D7F"/>
    <w:multiLevelType w:val="hybridMultilevel"/>
    <w:tmpl w:val="6FC2E196"/>
    <w:lvl w:ilvl="0" w:tplc="DE40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BB"/>
    <w:rsid w:val="001777E7"/>
    <w:rsid w:val="002C6C19"/>
    <w:rsid w:val="00396CDA"/>
    <w:rsid w:val="004205EB"/>
    <w:rsid w:val="00727F14"/>
    <w:rsid w:val="008104BB"/>
    <w:rsid w:val="00A14BF1"/>
    <w:rsid w:val="00AF67F3"/>
    <w:rsid w:val="00B60C0F"/>
    <w:rsid w:val="00C47F03"/>
    <w:rsid w:val="00D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0C3D2-9497-4D42-9844-2B5876B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BB"/>
  </w:style>
  <w:style w:type="paragraph" w:styleId="Footer">
    <w:name w:val="footer"/>
    <w:basedOn w:val="Normal"/>
    <w:link w:val="Foot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2019-11-04T15:55:00Z</dcterms:created>
  <dcterms:modified xsi:type="dcterms:W3CDTF">2019-11-04T15:55:00Z</dcterms:modified>
</cp:coreProperties>
</file>